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07"/>
        <w:gridCol w:w="180"/>
        <w:gridCol w:w="173"/>
        <w:gridCol w:w="187"/>
        <w:gridCol w:w="173"/>
        <w:gridCol w:w="2347"/>
        <w:gridCol w:w="2160"/>
        <w:gridCol w:w="713"/>
        <w:gridCol w:w="1087"/>
        <w:gridCol w:w="360"/>
        <w:gridCol w:w="900"/>
        <w:gridCol w:w="180"/>
        <w:gridCol w:w="900"/>
      </w:tblGrid>
      <w:tr w:rsidR="00BD59EB" w:rsidRPr="00C021B5" w:rsidTr="001A3E50">
        <w:tc>
          <w:tcPr>
            <w:tcW w:w="4867" w:type="dxa"/>
            <w:gridSpan w:val="6"/>
            <w:tcBorders>
              <w:top w:val="single" w:sz="12" w:space="0" w:color="auto"/>
              <w:left w:val="single" w:sz="12" w:space="0" w:color="auto"/>
              <w:bottom w:val="single" w:sz="12" w:space="0" w:color="auto"/>
              <w:right w:val="single" w:sz="2" w:space="0" w:color="auto"/>
            </w:tcBorders>
          </w:tcPr>
          <w:p w:rsidR="00BD59EB" w:rsidRPr="00C021B5" w:rsidRDefault="00BD59EB" w:rsidP="00E60B29">
            <w:pPr>
              <w:jc w:val="center"/>
              <w:rPr>
                <w:b/>
                <w:bCs/>
                <w:sz w:val="20"/>
                <w:szCs w:val="20"/>
              </w:rPr>
            </w:pPr>
            <w:bookmarkStart w:id="0" w:name="_GoBack"/>
            <w:bookmarkEnd w:id="0"/>
            <w:r w:rsidRPr="00C021B5">
              <w:rPr>
                <w:b/>
                <w:bCs/>
                <w:sz w:val="20"/>
                <w:szCs w:val="20"/>
              </w:rPr>
              <w:t>Inspection Report</w:t>
            </w:r>
          </w:p>
        </w:tc>
        <w:tc>
          <w:tcPr>
            <w:tcW w:w="6300" w:type="dxa"/>
            <w:gridSpan w:val="7"/>
            <w:tcBorders>
              <w:top w:val="single" w:sz="12" w:space="0" w:color="auto"/>
              <w:left w:val="single" w:sz="2" w:space="0" w:color="auto"/>
              <w:bottom w:val="single" w:sz="2" w:space="0" w:color="auto"/>
              <w:right w:val="single" w:sz="12" w:space="0" w:color="auto"/>
            </w:tcBorders>
          </w:tcPr>
          <w:p w:rsidR="00BD59EB" w:rsidRPr="00C021B5" w:rsidRDefault="00BD59EB" w:rsidP="00E60B29">
            <w:pPr>
              <w:jc w:val="center"/>
              <w:rPr>
                <w:b/>
                <w:bCs/>
                <w:sz w:val="20"/>
                <w:szCs w:val="20"/>
              </w:rPr>
            </w:pPr>
            <w:r>
              <w:rPr>
                <w:b/>
                <w:bCs/>
                <w:sz w:val="20"/>
                <w:szCs w:val="20"/>
              </w:rPr>
              <w:t>Inspection Tracking</w:t>
            </w:r>
          </w:p>
        </w:tc>
      </w:tr>
      <w:tr w:rsidR="00541588" w:rsidRPr="00C021B5" w:rsidTr="001A3E50">
        <w:trPr>
          <w:trHeight w:val="233"/>
        </w:trPr>
        <w:tc>
          <w:tcPr>
            <w:tcW w:w="2160" w:type="dxa"/>
            <w:gridSpan w:val="3"/>
            <w:vMerge w:val="restart"/>
            <w:tcBorders>
              <w:top w:val="single" w:sz="2" w:space="0" w:color="auto"/>
              <w:left w:val="single" w:sz="12" w:space="0" w:color="auto"/>
              <w:bottom w:val="single" w:sz="12" w:space="0" w:color="auto"/>
              <w:right w:val="nil"/>
            </w:tcBorders>
          </w:tcPr>
          <w:p w:rsidR="00541588" w:rsidRPr="00C021B5" w:rsidRDefault="00541588" w:rsidP="00E60B29">
            <w:pPr>
              <w:jc w:val="both"/>
              <w:rPr>
                <w:sz w:val="20"/>
                <w:szCs w:val="20"/>
              </w:rPr>
            </w:pPr>
          </w:p>
          <w:p w:rsidR="00541588" w:rsidRPr="00C021B5" w:rsidRDefault="00541588" w:rsidP="00E60B29">
            <w:pPr>
              <w:ind w:right="-108"/>
              <w:jc w:val="both"/>
              <w:rPr>
                <w:b/>
                <w:bCs/>
                <w:sz w:val="20"/>
                <w:szCs w:val="20"/>
              </w:rPr>
            </w:pPr>
            <w:r w:rsidRPr="00C021B5">
              <w:rPr>
                <w:b/>
                <w:bCs/>
                <w:sz w:val="20"/>
                <w:szCs w:val="20"/>
              </w:rPr>
              <w:t>Inspector/Submit Date:</w:t>
            </w:r>
          </w:p>
        </w:tc>
        <w:tc>
          <w:tcPr>
            <w:tcW w:w="2707" w:type="dxa"/>
            <w:gridSpan w:val="3"/>
            <w:vMerge w:val="restart"/>
            <w:tcBorders>
              <w:top w:val="single" w:sz="2" w:space="0" w:color="auto"/>
              <w:left w:val="nil"/>
              <w:bottom w:val="single" w:sz="2" w:space="0" w:color="auto"/>
              <w:right w:val="single" w:sz="2" w:space="0" w:color="auto"/>
            </w:tcBorders>
          </w:tcPr>
          <w:p w:rsidR="00541588" w:rsidRPr="00C021B5" w:rsidRDefault="00F91E25" w:rsidP="00E60B29">
            <w:pPr>
              <w:spacing w:before="240"/>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2873" w:type="dxa"/>
            <w:gridSpan w:val="2"/>
            <w:vMerge w:val="restart"/>
            <w:tcBorders>
              <w:top w:val="single" w:sz="2" w:space="0" w:color="auto"/>
              <w:left w:val="single" w:sz="2" w:space="0" w:color="auto"/>
              <w:bottom w:val="single" w:sz="2" w:space="0" w:color="auto"/>
              <w:right w:val="nil"/>
            </w:tcBorders>
          </w:tcPr>
          <w:p w:rsidR="00541588" w:rsidRPr="009A35A3" w:rsidRDefault="00541588" w:rsidP="00E60B29">
            <w:pPr>
              <w:jc w:val="both"/>
              <w:rPr>
                <w:b/>
                <w:bCs/>
              </w:rPr>
            </w:pPr>
            <w:r w:rsidRPr="009A35A3">
              <w:rPr>
                <w:b/>
                <w:bCs/>
              </w:rPr>
              <w:t>NC Required?</w:t>
            </w:r>
          </w:p>
          <w:p w:rsidR="00541588" w:rsidRPr="009A35A3" w:rsidRDefault="00541588" w:rsidP="00E60B29">
            <w:pPr>
              <w:jc w:val="both"/>
              <w:rPr>
                <w:b/>
                <w:bCs/>
              </w:rPr>
            </w:pPr>
            <w:r w:rsidRPr="009A35A3">
              <w:rPr>
                <w:b/>
                <w:bCs/>
              </w:rPr>
              <w:t>Inspection Tracking # :</w:t>
            </w:r>
          </w:p>
          <w:p w:rsidR="00541588" w:rsidRPr="009A35A3" w:rsidRDefault="00541588" w:rsidP="00E60B29">
            <w:pPr>
              <w:jc w:val="both"/>
              <w:rPr>
                <w:b/>
                <w:bCs/>
              </w:rPr>
            </w:pPr>
            <w:r w:rsidRPr="009A35A3">
              <w:rPr>
                <w:b/>
                <w:bCs/>
              </w:rPr>
              <w:t>NC Tracking # :</w:t>
            </w:r>
          </w:p>
        </w:tc>
        <w:tc>
          <w:tcPr>
            <w:tcW w:w="3427" w:type="dxa"/>
            <w:gridSpan w:val="5"/>
            <w:tcBorders>
              <w:top w:val="single" w:sz="2" w:space="0" w:color="auto"/>
              <w:left w:val="nil"/>
              <w:bottom w:val="single" w:sz="2" w:space="0" w:color="auto"/>
              <w:right w:val="single" w:sz="12" w:space="0" w:color="auto"/>
            </w:tcBorders>
          </w:tcPr>
          <w:p w:rsidR="00541588" w:rsidRPr="00C021B5" w:rsidRDefault="00F91E25" w:rsidP="00E60B29">
            <w:pPr>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Pr="00C021B5">
              <w:rPr>
                <w:sz w:val="20"/>
                <w:szCs w:val="20"/>
              </w:rPr>
              <w:fldChar w:fldCharType="end"/>
            </w:r>
          </w:p>
        </w:tc>
      </w:tr>
      <w:tr w:rsidR="00541588" w:rsidRPr="00C021B5" w:rsidTr="001A3E50">
        <w:trPr>
          <w:trHeight w:val="231"/>
        </w:trPr>
        <w:tc>
          <w:tcPr>
            <w:tcW w:w="2160" w:type="dxa"/>
            <w:gridSpan w:val="3"/>
            <w:vMerge/>
            <w:tcBorders>
              <w:top w:val="single" w:sz="2" w:space="0" w:color="auto"/>
              <w:left w:val="single" w:sz="12" w:space="0" w:color="auto"/>
              <w:bottom w:val="single" w:sz="12" w:space="0" w:color="auto"/>
              <w:right w:val="nil"/>
            </w:tcBorders>
          </w:tcPr>
          <w:p w:rsidR="00541588" w:rsidRPr="00C021B5" w:rsidRDefault="00541588" w:rsidP="00E60B29">
            <w:pPr>
              <w:jc w:val="both"/>
              <w:rPr>
                <w:sz w:val="20"/>
                <w:szCs w:val="20"/>
              </w:rPr>
            </w:pPr>
          </w:p>
        </w:tc>
        <w:tc>
          <w:tcPr>
            <w:tcW w:w="2707" w:type="dxa"/>
            <w:gridSpan w:val="3"/>
            <w:vMerge/>
            <w:tcBorders>
              <w:top w:val="single" w:sz="2" w:space="0" w:color="auto"/>
              <w:left w:val="nil"/>
              <w:bottom w:val="single" w:sz="2" w:space="0" w:color="auto"/>
              <w:right w:val="single" w:sz="2" w:space="0" w:color="auto"/>
            </w:tcBorders>
          </w:tcPr>
          <w:p w:rsidR="00541588" w:rsidRPr="00C021B5" w:rsidRDefault="00541588" w:rsidP="00E60B29">
            <w:pPr>
              <w:jc w:val="center"/>
              <w:rPr>
                <w:sz w:val="20"/>
                <w:szCs w:val="20"/>
              </w:rPr>
            </w:pPr>
          </w:p>
        </w:tc>
        <w:tc>
          <w:tcPr>
            <w:tcW w:w="2873" w:type="dxa"/>
            <w:gridSpan w:val="2"/>
            <w:vMerge/>
            <w:tcBorders>
              <w:top w:val="single" w:sz="2" w:space="0" w:color="auto"/>
              <w:left w:val="single" w:sz="2" w:space="0" w:color="auto"/>
              <w:bottom w:val="single" w:sz="2" w:space="0" w:color="auto"/>
              <w:right w:val="nil"/>
            </w:tcBorders>
          </w:tcPr>
          <w:p w:rsidR="00541588" w:rsidRPr="00C021B5" w:rsidRDefault="00541588" w:rsidP="00E60B29">
            <w:pPr>
              <w:jc w:val="both"/>
              <w:rPr>
                <w:sz w:val="20"/>
                <w:szCs w:val="20"/>
              </w:rPr>
            </w:pPr>
          </w:p>
        </w:tc>
        <w:bookmarkStart w:id="1" w:name="Text102"/>
        <w:tc>
          <w:tcPr>
            <w:tcW w:w="3427" w:type="dxa"/>
            <w:gridSpan w:val="5"/>
            <w:tcBorders>
              <w:top w:val="single" w:sz="2" w:space="0" w:color="auto"/>
              <w:left w:val="nil"/>
              <w:bottom w:val="single" w:sz="2" w:space="0" w:color="auto"/>
              <w:right w:val="single" w:sz="12" w:space="0" w:color="auto"/>
            </w:tcBorders>
          </w:tcPr>
          <w:p w:rsidR="00541588" w:rsidRPr="00C021B5" w:rsidRDefault="00F91E25" w:rsidP="00E60B29">
            <w:pPr>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bookmarkEnd w:id="1"/>
          </w:p>
        </w:tc>
      </w:tr>
      <w:tr w:rsidR="00541588" w:rsidRPr="00C021B5" w:rsidTr="001A3E50">
        <w:trPr>
          <w:trHeight w:val="231"/>
        </w:trPr>
        <w:tc>
          <w:tcPr>
            <w:tcW w:w="2160" w:type="dxa"/>
            <w:gridSpan w:val="3"/>
            <w:vMerge/>
            <w:tcBorders>
              <w:top w:val="single" w:sz="2" w:space="0" w:color="auto"/>
              <w:left w:val="single" w:sz="12" w:space="0" w:color="auto"/>
              <w:bottom w:val="single" w:sz="12" w:space="0" w:color="auto"/>
              <w:right w:val="nil"/>
            </w:tcBorders>
          </w:tcPr>
          <w:p w:rsidR="00541588" w:rsidRPr="00C021B5" w:rsidRDefault="00541588" w:rsidP="00E60B29">
            <w:pPr>
              <w:jc w:val="both"/>
              <w:rPr>
                <w:sz w:val="20"/>
                <w:szCs w:val="20"/>
              </w:rPr>
            </w:pPr>
          </w:p>
        </w:tc>
        <w:tc>
          <w:tcPr>
            <w:tcW w:w="2707" w:type="dxa"/>
            <w:gridSpan w:val="3"/>
            <w:tcBorders>
              <w:top w:val="single" w:sz="2" w:space="0" w:color="auto"/>
              <w:left w:val="nil"/>
              <w:bottom w:val="single" w:sz="12" w:space="0" w:color="auto"/>
              <w:right w:val="single" w:sz="2" w:space="0" w:color="auto"/>
            </w:tcBorders>
          </w:tcPr>
          <w:p w:rsidR="00541588" w:rsidRPr="00C021B5" w:rsidRDefault="00541588" w:rsidP="00E60B29">
            <w:pPr>
              <w:jc w:val="center"/>
              <w:rPr>
                <w:sz w:val="20"/>
                <w:szCs w:val="20"/>
              </w:rPr>
            </w:pPr>
          </w:p>
        </w:tc>
        <w:tc>
          <w:tcPr>
            <w:tcW w:w="2873" w:type="dxa"/>
            <w:gridSpan w:val="2"/>
            <w:vMerge/>
            <w:tcBorders>
              <w:top w:val="single" w:sz="2" w:space="0" w:color="auto"/>
              <w:left w:val="single" w:sz="2" w:space="0" w:color="auto"/>
              <w:bottom w:val="single" w:sz="12" w:space="0" w:color="auto"/>
              <w:right w:val="nil"/>
            </w:tcBorders>
          </w:tcPr>
          <w:p w:rsidR="00541588" w:rsidRPr="00C021B5" w:rsidRDefault="00541588" w:rsidP="00E60B29">
            <w:pPr>
              <w:jc w:val="both"/>
              <w:rPr>
                <w:sz w:val="20"/>
                <w:szCs w:val="20"/>
              </w:rPr>
            </w:pPr>
          </w:p>
        </w:tc>
        <w:bookmarkStart w:id="2" w:name="Text103"/>
        <w:tc>
          <w:tcPr>
            <w:tcW w:w="3427" w:type="dxa"/>
            <w:gridSpan w:val="5"/>
            <w:tcBorders>
              <w:top w:val="single" w:sz="2" w:space="0" w:color="auto"/>
              <w:left w:val="nil"/>
              <w:bottom w:val="single" w:sz="12" w:space="0" w:color="auto"/>
              <w:right w:val="single" w:sz="12" w:space="0" w:color="auto"/>
            </w:tcBorders>
          </w:tcPr>
          <w:p w:rsidR="00541588" w:rsidRPr="00C021B5" w:rsidRDefault="00F91E25" w:rsidP="00E60B29">
            <w:pPr>
              <w:rPr>
                <w:sz w:val="20"/>
                <w:szCs w:val="20"/>
              </w:rPr>
            </w:pPr>
            <w:r w:rsidRPr="00C021B5">
              <w:rPr>
                <w:sz w:val="20"/>
                <w:szCs w:val="20"/>
              </w:rPr>
              <w:fldChar w:fldCharType="begin">
                <w:ffData>
                  <w:name w:val="Text103"/>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00541588" w:rsidRPr="00C021B5">
              <w:rPr>
                <w:noProof/>
                <w:sz w:val="20"/>
                <w:szCs w:val="20"/>
              </w:rPr>
              <w:t> </w:t>
            </w:r>
            <w:r w:rsidRPr="00C021B5">
              <w:rPr>
                <w:sz w:val="20"/>
                <w:szCs w:val="20"/>
              </w:rPr>
              <w:fldChar w:fldCharType="end"/>
            </w:r>
            <w:bookmarkEnd w:id="2"/>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blHeader/>
        </w:trPr>
        <w:tc>
          <w:tcPr>
            <w:tcW w:w="11167" w:type="dxa"/>
            <w:gridSpan w:val="13"/>
            <w:tcBorders>
              <w:top w:val="single" w:sz="12" w:space="0" w:color="auto"/>
              <w:left w:val="single" w:sz="12" w:space="0" w:color="auto"/>
              <w:bottom w:val="single" w:sz="12" w:space="0" w:color="auto"/>
              <w:right w:val="single" w:sz="12" w:space="0" w:color="auto"/>
            </w:tcBorders>
          </w:tcPr>
          <w:p w:rsidR="00541588" w:rsidRPr="00C021B5" w:rsidRDefault="00541588" w:rsidP="00E60B29">
            <w:pPr>
              <w:jc w:val="center"/>
              <w:rPr>
                <w:b/>
                <w:bCs/>
                <w:sz w:val="20"/>
                <w:szCs w:val="20"/>
              </w:rPr>
            </w:pP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3"/>
        </w:trPr>
        <w:tc>
          <w:tcPr>
            <w:tcW w:w="1987" w:type="dxa"/>
            <w:gridSpan w:val="2"/>
            <w:tcBorders>
              <w:top w:val="single" w:sz="12" w:space="0" w:color="auto"/>
              <w:left w:val="single" w:sz="12" w:space="0" w:color="auto"/>
              <w:bottom w:val="single" w:sz="4" w:space="0" w:color="auto"/>
              <w:right w:val="nil"/>
            </w:tcBorders>
          </w:tcPr>
          <w:p w:rsidR="00541588" w:rsidRPr="00C021B5" w:rsidRDefault="00541588" w:rsidP="00E60B29">
            <w:pPr>
              <w:rPr>
                <w:b/>
                <w:bCs/>
                <w:sz w:val="20"/>
                <w:szCs w:val="20"/>
              </w:rPr>
            </w:pPr>
            <w:r w:rsidRPr="00C021B5">
              <w:rPr>
                <w:b/>
                <w:bCs/>
                <w:sz w:val="20"/>
                <w:szCs w:val="20"/>
              </w:rPr>
              <w:t>Operator:</w:t>
            </w:r>
          </w:p>
        </w:tc>
        <w:tc>
          <w:tcPr>
            <w:tcW w:w="7200" w:type="dxa"/>
            <w:gridSpan w:val="8"/>
            <w:tcBorders>
              <w:top w:val="single" w:sz="12" w:space="0" w:color="auto"/>
              <w:left w:val="nil"/>
              <w:bottom w:val="single" w:sz="4" w:space="0" w:color="auto"/>
              <w:right w:val="single" w:sz="4" w:space="0" w:color="auto"/>
            </w:tcBorders>
          </w:tcPr>
          <w:p w:rsidR="00541588" w:rsidRPr="00C021B5" w:rsidRDefault="00F91E25" w:rsidP="00E60B29">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1080" w:type="dxa"/>
            <w:gridSpan w:val="2"/>
            <w:tcBorders>
              <w:top w:val="single" w:sz="12" w:space="0" w:color="auto"/>
              <w:left w:val="single" w:sz="4" w:space="0" w:color="auto"/>
              <w:bottom w:val="single" w:sz="4" w:space="0" w:color="auto"/>
              <w:right w:val="nil"/>
            </w:tcBorders>
          </w:tcPr>
          <w:p w:rsidR="00541588" w:rsidRPr="00C021B5" w:rsidRDefault="00541588" w:rsidP="00E60B29">
            <w:pPr>
              <w:jc w:val="both"/>
              <w:rPr>
                <w:b/>
                <w:bCs/>
                <w:sz w:val="20"/>
                <w:szCs w:val="20"/>
              </w:rPr>
            </w:pPr>
          </w:p>
        </w:tc>
        <w:tc>
          <w:tcPr>
            <w:tcW w:w="900" w:type="dxa"/>
            <w:tcBorders>
              <w:top w:val="single" w:sz="12" w:space="0" w:color="auto"/>
              <w:left w:val="nil"/>
              <w:bottom w:val="single" w:sz="4" w:space="0" w:color="auto"/>
              <w:right w:val="single" w:sz="12" w:space="0" w:color="auto"/>
            </w:tcBorders>
          </w:tcPr>
          <w:p w:rsidR="00541588" w:rsidRPr="00C021B5" w:rsidRDefault="00541588" w:rsidP="00E60B29">
            <w:pPr>
              <w:jc w:val="both"/>
              <w:rPr>
                <w:sz w:val="20"/>
                <w:szCs w:val="20"/>
              </w:rPr>
            </w:pP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1"/>
        </w:trPr>
        <w:tc>
          <w:tcPr>
            <w:tcW w:w="1987" w:type="dxa"/>
            <w:gridSpan w:val="2"/>
            <w:tcBorders>
              <w:top w:val="single" w:sz="4" w:space="0" w:color="auto"/>
              <w:left w:val="single" w:sz="12" w:space="0" w:color="auto"/>
              <w:bottom w:val="single" w:sz="4" w:space="0" w:color="auto"/>
              <w:right w:val="nil"/>
            </w:tcBorders>
          </w:tcPr>
          <w:p w:rsidR="00541588" w:rsidRPr="00C021B5" w:rsidRDefault="00541588" w:rsidP="00E60B29">
            <w:pPr>
              <w:rPr>
                <w:b/>
                <w:bCs/>
                <w:sz w:val="20"/>
                <w:szCs w:val="20"/>
              </w:rPr>
            </w:pPr>
            <w:r>
              <w:rPr>
                <w:b/>
                <w:bCs/>
                <w:sz w:val="20"/>
                <w:szCs w:val="20"/>
              </w:rPr>
              <w:t>Location:</w:t>
            </w:r>
          </w:p>
        </w:tc>
        <w:tc>
          <w:tcPr>
            <w:tcW w:w="7200" w:type="dxa"/>
            <w:gridSpan w:val="8"/>
            <w:tcBorders>
              <w:top w:val="single" w:sz="4" w:space="0" w:color="auto"/>
              <w:left w:val="nil"/>
              <w:bottom w:val="single" w:sz="4" w:space="0" w:color="auto"/>
              <w:right w:val="single" w:sz="4" w:space="0" w:color="auto"/>
            </w:tcBorders>
          </w:tcPr>
          <w:p w:rsidR="00541588" w:rsidRPr="00C021B5" w:rsidRDefault="00F91E25" w:rsidP="00E60B29">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1080" w:type="dxa"/>
            <w:gridSpan w:val="2"/>
            <w:tcBorders>
              <w:top w:val="single" w:sz="4" w:space="0" w:color="auto"/>
              <w:left w:val="single" w:sz="4" w:space="0" w:color="auto"/>
              <w:bottom w:val="single" w:sz="4" w:space="0" w:color="auto"/>
              <w:right w:val="nil"/>
            </w:tcBorders>
          </w:tcPr>
          <w:p w:rsidR="00541588" w:rsidRPr="00C021B5" w:rsidRDefault="00541588" w:rsidP="00E60B29">
            <w:pPr>
              <w:jc w:val="both"/>
              <w:rPr>
                <w:b/>
                <w:bCs/>
                <w:sz w:val="20"/>
                <w:szCs w:val="20"/>
              </w:rPr>
            </w:pPr>
          </w:p>
        </w:tc>
        <w:tc>
          <w:tcPr>
            <w:tcW w:w="900" w:type="dxa"/>
            <w:tcBorders>
              <w:top w:val="single" w:sz="4" w:space="0" w:color="auto"/>
              <w:left w:val="nil"/>
              <w:bottom w:val="single" w:sz="4" w:space="0" w:color="auto"/>
              <w:right w:val="single" w:sz="12" w:space="0" w:color="auto"/>
            </w:tcBorders>
          </w:tcPr>
          <w:p w:rsidR="00541588" w:rsidRPr="00C021B5" w:rsidRDefault="00541588" w:rsidP="00E60B29">
            <w:pPr>
              <w:jc w:val="both"/>
              <w:rPr>
                <w:sz w:val="20"/>
                <w:szCs w:val="20"/>
              </w:rPr>
            </w:pP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8"/>
        </w:trPr>
        <w:tc>
          <w:tcPr>
            <w:tcW w:w="1987" w:type="dxa"/>
            <w:gridSpan w:val="2"/>
            <w:tcBorders>
              <w:top w:val="single" w:sz="4" w:space="0" w:color="auto"/>
              <w:left w:val="single" w:sz="12" w:space="0" w:color="auto"/>
              <w:bottom w:val="single" w:sz="4" w:space="0" w:color="auto"/>
              <w:right w:val="nil"/>
            </w:tcBorders>
          </w:tcPr>
          <w:p w:rsidR="00541588" w:rsidRPr="00C021B5" w:rsidRDefault="00541588" w:rsidP="00E60B29">
            <w:pPr>
              <w:rPr>
                <w:b/>
                <w:bCs/>
                <w:sz w:val="20"/>
                <w:szCs w:val="20"/>
              </w:rPr>
            </w:pPr>
            <w:r>
              <w:rPr>
                <w:b/>
                <w:bCs/>
                <w:sz w:val="20"/>
                <w:szCs w:val="20"/>
              </w:rPr>
              <w:t>Company Rep</w:t>
            </w:r>
            <w:r w:rsidRPr="00C021B5">
              <w:rPr>
                <w:b/>
                <w:bCs/>
                <w:sz w:val="20"/>
                <w:szCs w:val="20"/>
              </w:rPr>
              <w:t>:</w:t>
            </w:r>
          </w:p>
        </w:tc>
        <w:tc>
          <w:tcPr>
            <w:tcW w:w="9180" w:type="dxa"/>
            <w:gridSpan w:val="11"/>
            <w:tcBorders>
              <w:top w:val="single" w:sz="4" w:space="0" w:color="auto"/>
              <w:left w:val="nil"/>
              <w:bottom w:val="single" w:sz="4" w:space="0" w:color="auto"/>
              <w:right w:val="single" w:sz="12" w:space="0" w:color="auto"/>
            </w:tcBorders>
          </w:tcPr>
          <w:p w:rsidR="00541588" w:rsidRPr="00C021B5" w:rsidRDefault="00F91E25" w:rsidP="00E60B29">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5"/>
        </w:trPr>
        <w:tc>
          <w:tcPr>
            <w:tcW w:w="2520" w:type="dxa"/>
            <w:gridSpan w:val="5"/>
            <w:tcBorders>
              <w:top w:val="single" w:sz="4" w:space="0" w:color="auto"/>
              <w:left w:val="single" w:sz="12" w:space="0" w:color="auto"/>
              <w:bottom w:val="single" w:sz="4" w:space="0" w:color="auto"/>
              <w:right w:val="nil"/>
            </w:tcBorders>
          </w:tcPr>
          <w:p w:rsidR="00541588" w:rsidRPr="00C021B5" w:rsidRDefault="00541588" w:rsidP="00E60B29">
            <w:pPr>
              <w:rPr>
                <w:b/>
                <w:bCs/>
                <w:sz w:val="20"/>
                <w:szCs w:val="20"/>
              </w:rPr>
            </w:pPr>
            <w:r w:rsidRPr="00C021B5">
              <w:rPr>
                <w:b/>
                <w:bCs/>
                <w:sz w:val="20"/>
                <w:szCs w:val="20"/>
              </w:rPr>
              <w:t>Unit Type &amp; Commodity:</w:t>
            </w:r>
          </w:p>
        </w:tc>
        <w:tc>
          <w:tcPr>
            <w:tcW w:w="8647" w:type="dxa"/>
            <w:gridSpan w:val="8"/>
            <w:tcBorders>
              <w:top w:val="single" w:sz="4" w:space="0" w:color="auto"/>
              <w:left w:val="nil"/>
              <w:bottom w:val="single" w:sz="4" w:space="0" w:color="auto"/>
              <w:right w:val="single" w:sz="12" w:space="0" w:color="auto"/>
            </w:tcBorders>
          </w:tcPr>
          <w:p w:rsidR="00541588" w:rsidRPr="00C021B5" w:rsidRDefault="00F91E25" w:rsidP="00E60B29">
            <w:pPr>
              <w:jc w:val="both"/>
              <w:rPr>
                <w:sz w:val="20"/>
                <w:szCs w:val="20"/>
              </w:rPr>
            </w:pPr>
            <w:r>
              <w:rPr>
                <w:sz w:val="20"/>
                <w:szCs w:val="20"/>
              </w:rPr>
              <w:fldChar w:fldCharType="begin">
                <w:ffData>
                  <w:name w:val=""/>
                  <w:enabled/>
                  <w:calcOnExit w:val="0"/>
                  <w:textInput>
                    <w:default w:val="Natural Gas"/>
                  </w:textInput>
                </w:ffData>
              </w:fldChar>
            </w:r>
            <w:r w:rsidR="00541588">
              <w:rPr>
                <w:sz w:val="20"/>
                <w:szCs w:val="20"/>
              </w:rPr>
              <w:instrText xml:space="preserve"> FORMTEXT </w:instrText>
            </w:r>
            <w:r>
              <w:rPr>
                <w:sz w:val="20"/>
                <w:szCs w:val="20"/>
              </w:rPr>
            </w:r>
            <w:r>
              <w:rPr>
                <w:sz w:val="20"/>
                <w:szCs w:val="20"/>
              </w:rPr>
              <w:fldChar w:fldCharType="separate"/>
            </w:r>
            <w:r w:rsidR="00541588">
              <w:rPr>
                <w:noProof/>
                <w:sz w:val="20"/>
                <w:szCs w:val="20"/>
              </w:rPr>
              <w:t>Natural Gas</w:t>
            </w:r>
            <w:r>
              <w:rPr>
                <w:sz w:val="20"/>
                <w:szCs w:val="20"/>
              </w:rPr>
              <w:fldChar w:fldCharType="end"/>
            </w: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807" w:type="dxa"/>
            <w:tcBorders>
              <w:top w:val="single" w:sz="4" w:space="0" w:color="auto"/>
              <w:left w:val="single" w:sz="12" w:space="0" w:color="auto"/>
              <w:bottom w:val="single" w:sz="4" w:space="0" w:color="auto"/>
              <w:right w:val="nil"/>
            </w:tcBorders>
          </w:tcPr>
          <w:p w:rsidR="00541588" w:rsidRPr="00C021B5" w:rsidRDefault="00541588" w:rsidP="00E60B29">
            <w:pPr>
              <w:rPr>
                <w:b/>
                <w:bCs/>
                <w:sz w:val="20"/>
                <w:szCs w:val="20"/>
              </w:rPr>
            </w:pPr>
            <w:r w:rsidRPr="00C021B5">
              <w:rPr>
                <w:b/>
                <w:bCs/>
                <w:sz w:val="20"/>
                <w:szCs w:val="20"/>
              </w:rPr>
              <w:t>Inspection Type:</w:t>
            </w:r>
          </w:p>
        </w:tc>
        <w:tc>
          <w:tcPr>
            <w:tcW w:w="5220" w:type="dxa"/>
            <w:gridSpan w:val="6"/>
            <w:tcBorders>
              <w:top w:val="single" w:sz="4" w:space="0" w:color="auto"/>
              <w:left w:val="nil"/>
              <w:bottom w:val="single" w:sz="4" w:space="0" w:color="auto"/>
              <w:right w:val="single" w:sz="4" w:space="0" w:color="auto"/>
            </w:tcBorders>
          </w:tcPr>
          <w:p w:rsidR="00541588" w:rsidRPr="009F5293" w:rsidRDefault="00541588" w:rsidP="001923E7">
            <w:pPr>
              <w:rPr>
                <w:sz w:val="20"/>
                <w:szCs w:val="20"/>
              </w:rPr>
            </w:pPr>
            <w:r w:rsidRPr="00C021B5">
              <w:rPr>
                <w:sz w:val="20"/>
                <w:szCs w:val="20"/>
              </w:rPr>
              <w:t xml:space="preserve">    </w:t>
            </w:r>
            <w:r w:rsidR="001923E7">
              <w:rPr>
                <w:sz w:val="20"/>
                <w:szCs w:val="20"/>
              </w:rPr>
              <w:t>outage</w:t>
            </w:r>
          </w:p>
        </w:tc>
        <w:tc>
          <w:tcPr>
            <w:tcW w:w="1800" w:type="dxa"/>
            <w:gridSpan w:val="2"/>
            <w:tcBorders>
              <w:top w:val="single" w:sz="4" w:space="0" w:color="auto"/>
              <w:left w:val="single" w:sz="4" w:space="0" w:color="auto"/>
              <w:bottom w:val="single" w:sz="4" w:space="0" w:color="auto"/>
              <w:right w:val="nil"/>
            </w:tcBorders>
          </w:tcPr>
          <w:p w:rsidR="00541588" w:rsidRPr="00C021B5" w:rsidRDefault="00541588" w:rsidP="00E60B29">
            <w:pPr>
              <w:ind w:right="-115"/>
              <w:jc w:val="both"/>
              <w:rPr>
                <w:b/>
                <w:bCs/>
                <w:sz w:val="20"/>
                <w:szCs w:val="20"/>
              </w:rPr>
            </w:pPr>
            <w:r w:rsidRPr="00C021B5">
              <w:rPr>
                <w:b/>
                <w:bCs/>
                <w:sz w:val="20"/>
                <w:szCs w:val="20"/>
              </w:rPr>
              <w:t>Inspection Date(s):</w:t>
            </w:r>
          </w:p>
        </w:tc>
        <w:tc>
          <w:tcPr>
            <w:tcW w:w="2340" w:type="dxa"/>
            <w:gridSpan w:val="4"/>
            <w:tcBorders>
              <w:top w:val="single" w:sz="4" w:space="0" w:color="auto"/>
              <w:left w:val="nil"/>
              <w:bottom w:val="single" w:sz="4" w:space="0" w:color="auto"/>
              <w:right w:val="single" w:sz="12" w:space="0" w:color="auto"/>
            </w:tcBorders>
          </w:tcPr>
          <w:p w:rsidR="00541588" w:rsidRPr="00C021B5" w:rsidRDefault="00F91E25" w:rsidP="00E60B29">
            <w:pPr>
              <w:ind w:right="-115"/>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r>
      <w:tr w:rsidR="00541588" w:rsidRPr="00C021B5" w:rsidTr="001A3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347" w:type="dxa"/>
            <w:gridSpan w:val="4"/>
            <w:tcBorders>
              <w:top w:val="single" w:sz="4" w:space="0" w:color="auto"/>
              <w:left w:val="single" w:sz="12" w:space="0" w:color="auto"/>
              <w:bottom w:val="single" w:sz="4" w:space="0" w:color="auto"/>
              <w:right w:val="nil"/>
            </w:tcBorders>
          </w:tcPr>
          <w:p w:rsidR="00541588" w:rsidRPr="00C021B5" w:rsidRDefault="00541588" w:rsidP="00E60B29">
            <w:pPr>
              <w:rPr>
                <w:b/>
                <w:bCs/>
                <w:sz w:val="20"/>
                <w:szCs w:val="20"/>
              </w:rPr>
            </w:pPr>
            <w:r w:rsidRPr="00C021B5">
              <w:rPr>
                <w:b/>
                <w:bCs/>
                <w:sz w:val="20"/>
                <w:szCs w:val="20"/>
              </w:rPr>
              <w:t>PUC Representative(s):</w:t>
            </w:r>
          </w:p>
        </w:tc>
        <w:tc>
          <w:tcPr>
            <w:tcW w:w="4680" w:type="dxa"/>
            <w:gridSpan w:val="3"/>
            <w:tcBorders>
              <w:top w:val="single" w:sz="4" w:space="0" w:color="auto"/>
              <w:left w:val="nil"/>
              <w:bottom w:val="single" w:sz="4" w:space="0" w:color="auto"/>
              <w:right w:val="single" w:sz="4" w:space="0" w:color="auto"/>
            </w:tcBorders>
          </w:tcPr>
          <w:p w:rsidR="00541588" w:rsidRPr="00C021B5" w:rsidRDefault="00F91E25" w:rsidP="00E60B29">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tc>
        <w:tc>
          <w:tcPr>
            <w:tcW w:w="3060" w:type="dxa"/>
            <w:gridSpan w:val="4"/>
            <w:tcBorders>
              <w:top w:val="single" w:sz="4" w:space="0" w:color="auto"/>
              <w:left w:val="single" w:sz="4" w:space="0" w:color="auto"/>
              <w:bottom w:val="single" w:sz="4" w:space="0" w:color="auto"/>
              <w:right w:val="nil"/>
            </w:tcBorders>
          </w:tcPr>
          <w:p w:rsidR="00541588" w:rsidRPr="00C021B5" w:rsidRDefault="00541588" w:rsidP="00E60B29">
            <w:pPr>
              <w:ind w:right="-115"/>
              <w:jc w:val="both"/>
              <w:rPr>
                <w:b/>
                <w:bCs/>
                <w:sz w:val="20"/>
                <w:szCs w:val="20"/>
              </w:rPr>
            </w:pPr>
            <w:r>
              <w:rPr>
                <w:b/>
                <w:bCs/>
                <w:sz w:val="20"/>
                <w:szCs w:val="20"/>
              </w:rPr>
              <w:t>Field</w:t>
            </w:r>
            <w:r w:rsidRPr="00C021B5">
              <w:rPr>
                <w:b/>
                <w:bCs/>
                <w:sz w:val="20"/>
                <w:szCs w:val="20"/>
              </w:rPr>
              <w:t xml:space="preserve"> Days:</w:t>
            </w:r>
            <w:r>
              <w:rPr>
                <w:b/>
                <w:bCs/>
                <w:sz w:val="20"/>
                <w:szCs w:val="20"/>
              </w:rPr>
              <w:t xml:space="preserve">  </w:t>
            </w:r>
            <w:r w:rsidR="00F91E25" w:rsidRPr="00C021B5">
              <w:rPr>
                <w:sz w:val="20"/>
                <w:szCs w:val="20"/>
              </w:rPr>
              <w:fldChar w:fldCharType="begin">
                <w:ffData>
                  <w:name w:val="Text102"/>
                  <w:enabled/>
                  <w:calcOnExit w:val="0"/>
                  <w:textInput/>
                </w:ffData>
              </w:fldChar>
            </w:r>
            <w:r w:rsidRPr="00C021B5">
              <w:rPr>
                <w:sz w:val="20"/>
                <w:szCs w:val="20"/>
              </w:rPr>
              <w:instrText xml:space="preserve"> FORMTEXT </w:instrText>
            </w:r>
            <w:r w:rsidR="00F91E25" w:rsidRPr="00C021B5">
              <w:rPr>
                <w:sz w:val="20"/>
                <w:szCs w:val="20"/>
              </w:rPr>
            </w:r>
            <w:r w:rsidR="00F91E25" w:rsidRPr="00C021B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F91E25" w:rsidRPr="00C021B5">
              <w:rPr>
                <w:sz w:val="20"/>
                <w:szCs w:val="20"/>
              </w:rPr>
              <w:fldChar w:fldCharType="end"/>
            </w:r>
          </w:p>
        </w:tc>
        <w:tc>
          <w:tcPr>
            <w:tcW w:w="1080" w:type="dxa"/>
            <w:gridSpan w:val="2"/>
            <w:tcBorders>
              <w:top w:val="single" w:sz="4" w:space="0" w:color="auto"/>
              <w:left w:val="nil"/>
              <w:bottom w:val="single" w:sz="4" w:space="0" w:color="auto"/>
              <w:right w:val="single" w:sz="12" w:space="0" w:color="auto"/>
            </w:tcBorders>
          </w:tcPr>
          <w:p w:rsidR="00541588" w:rsidRPr="00C021B5" w:rsidRDefault="00541588" w:rsidP="00E60B29">
            <w:pPr>
              <w:jc w:val="both"/>
              <w:rPr>
                <w:sz w:val="20"/>
                <w:szCs w:val="20"/>
              </w:rPr>
            </w:pP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97"/>
        </w:trPr>
        <w:tc>
          <w:tcPr>
            <w:tcW w:w="11167" w:type="dxa"/>
            <w:gridSpan w:val="13"/>
            <w:tcBorders>
              <w:top w:val="single" w:sz="4" w:space="0" w:color="auto"/>
              <w:left w:val="single" w:sz="12" w:space="0" w:color="auto"/>
              <w:bottom w:val="nil"/>
              <w:right w:val="single" w:sz="12" w:space="0" w:color="auto"/>
            </w:tcBorders>
          </w:tcPr>
          <w:p w:rsidR="00541588" w:rsidRPr="00C021B5" w:rsidRDefault="00541588" w:rsidP="00541588">
            <w:pPr>
              <w:jc w:val="both"/>
              <w:rPr>
                <w:sz w:val="20"/>
                <w:szCs w:val="20"/>
              </w:rPr>
            </w:pPr>
            <w:r w:rsidRPr="00C021B5">
              <w:rPr>
                <w:b/>
                <w:bCs/>
                <w:sz w:val="20"/>
                <w:szCs w:val="20"/>
              </w:rPr>
              <w:t>Summar</w:t>
            </w:r>
            <w:r>
              <w:rPr>
                <w:b/>
                <w:bCs/>
                <w:sz w:val="20"/>
                <w:szCs w:val="20"/>
              </w:rPr>
              <w:t>ize event:</w:t>
            </w:r>
          </w:p>
        </w:tc>
      </w:tr>
      <w:tr w:rsidR="00541588" w:rsidRPr="00C021B5" w:rsidTr="0024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76"/>
        </w:trPr>
        <w:tc>
          <w:tcPr>
            <w:tcW w:w="11167" w:type="dxa"/>
            <w:gridSpan w:val="13"/>
            <w:tcBorders>
              <w:top w:val="nil"/>
              <w:left w:val="single" w:sz="12" w:space="0" w:color="auto"/>
              <w:bottom w:val="single" w:sz="4" w:space="0" w:color="auto"/>
              <w:right w:val="single" w:sz="12" w:space="0" w:color="auto"/>
            </w:tcBorders>
          </w:tcPr>
          <w:p w:rsidR="00541588" w:rsidRPr="00C021B5" w:rsidRDefault="00F91E25" w:rsidP="00E60B29">
            <w:pPr>
              <w:jc w:val="both"/>
              <w:rPr>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p w:rsidR="00541588" w:rsidRPr="00C021B5" w:rsidRDefault="00541588" w:rsidP="00E60B29">
            <w:pPr>
              <w:jc w:val="both"/>
              <w:rPr>
                <w:b/>
                <w:bCs/>
                <w:sz w:val="20"/>
                <w:szCs w:val="20"/>
              </w:rPr>
            </w:pPr>
          </w:p>
          <w:p w:rsidR="00541588" w:rsidRPr="00C021B5" w:rsidRDefault="00541588" w:rsidP="00E60B29">
            <w:pPr>
              <w:jc w:val="both"/>
              <w:rPr>
                <w:b/>
                <w:bCs/>
                <w:sz w:val="20"/>
                <w:szCs w:val="20"/>
              </w:rPr>
            </w:pPr>
          </w:p>
        </w:tc>
      </w:tr>
      <w:tr w:rsidR="00541588" w:rsidRPr="00C021B5" w:rsidTr="00E60B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0"/>
        </w:trPr>
        <w:tc>
          <w:tcPr>
            <w:tcW w:w="11167" w:type="dxa"/>
            <w:gridSpan w:val="13"/>
            <w:tcBorders>
              <w:top w:val="single" w:sz="4" w:space="0" w:color="auto"/>
              <w:left w:val="single" w:sz="12" w:space="0" w:color="auto"/>
              <w:bottom w:val="nil"/>
              <w:right w:val="single" w:sz="12" w:space="0" w:color="auto"/>
            </w:tcBorders>
          </w:tcPr>
          <w:p w:rsidR="00541588" w:rsidRPr="00C021B5" w:rsidRDefault="00541588" w:rsidP="00E60B29">
            <w:pPr>
              <w:jc w:val="both"/>
              <w:rPr>
                <w:b/>
                <w:bCs/>
                <w:sz w:val="20"/>
                <w:szCs w:val="20"/>
              </w:rPr>
            </w:pPr>
            <w:r w:rsidRPr="00C021B5">
              <w:rPr>
                <w:b/>
                <w:bCs/>
                <w:sz w:val="20"/>
                <w:szCs w:val="20"/>
              </w:rPr>
              <w:t>Findings:</w:t>
            </w:r>
          </w:p>
        </w:tc>
      </w:tr>
      <w:tr w:rsidR="00541588" w:rsidRPr="00C021B5" w:rsidTr="00F24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54"/>
        </w:trPr>
        <w:tc>
          <w:tcPr>
            <w:tcW w:w="11167" w:type="dxa"/>
            <w:gridSpan w:val="13"/>
            <w:tcBorders>
              <w:top w:val="nil"/>
              <w:left w:val="single" w:sz="12" w:space="0" w:color="auto"/>
              <w:bottom w:val="single" w:sz="12" w:space="0" w:color="auto"/>
              <w:right w:val="single" w:sz="12" w:space="0" w:color="auto"/>
            </w:tcBorders>
          </w:tcPr>
          <w:p w:rsidR="00541588" w:rsidRPr="00C021B5" w:rsidRDefault="00F91E25" w:rsidP="00E60B29">
            <w:pPr>
              <w:jc w:val="both"/>
              <w:rPr>
                <w:b/>
                <w:bCs/>
                <w:sz w:val="20"/>
                <w:szCs w:val="20"/>
              </w:rPr>
            </w:pPr>
            <w:r w:rsidRPr="00C021B5">
              <w:rPr>
                <w:sz w:val="20"/>
                <w:szCs w:val="20"/>
              </w:rPr>
              <w:fldChar w:fldCharType="begin">
                <w:ffData>
                  <w:name w:val="Text102"/>
                  <w:enabled/>
                  <w:calcOnExit w:val="0"/>
                  <w:textInput/>
                </w:ffData>
              </w:fldChar>
            </w:r>
            <w:r w:rsidR="00541588" w:rsidRPr="00C021B5">
              <w:rPr>
                <w:sz w:val="20"/>
                <w:szCs w:val="20"/>
              </w:rPr>
              <w:instrText xml:space="preserve"> FORMTEXT </w:instrText>
            </w:r>
            <w:r w:rsidRPr="00C021B5">
              <w:rPr>
                <w:sz w:val="20"/>
                <w:szCs w:val="20"/>
              </w:rPr>
            </w:r>
            <w:r w:rsidRPr="00C021B5">
              <w:rPr>
                <w:sz w:val="20"/>
                <w:szCs w:val="20"/>
              </w:rPr>
              <w:fldChar w:fldCharType="separate"/>
            </w:r>
            <w:r w:rsidR="00541588">
              <w:rPr>
                <w:sz w:val="20"/>
                <w:szCs w:val="20"/>
              </w:rPr>
              <w:t> </w:t>
            </w:r>
            <w:r w:rsidR="00541588">
              <w:rPr>
                <w:sz w:val="20"/>
                <w:szCs w:val="20"/>
              </w:rPr>
              <w:t> </w:t>
            </w:r>
            <w:r w:rsidR="00541588">
              <w:rPr>
                <w:sz w:val="20"/>
                <w:szCs w:val="20"/>
              </w:rPr>
              <w:t> </w:t>
            </w:r>
            <w:r w:rsidR="00541588">
              <w:rPr>
                <w:sz w:val="20"/>
                <w:szCs w:val="20"/>
              </w:rPr>
              <w:t> </w:t>
            </w:r>
            <w:r w:rsidR="00541588">
              <w:rPr>
                <w:sz w:val="20"/>
                <w:szCs w:val="20"/>
              </w:rPr>
              <w:t> </w:t>
            </w:r>
            <w:r w:rsidRPr="00C021B5">
              <w:rPr>
                <w:sz w:val="20"/>
                <w:szCs w:val="20"/>
              </w:rPr>
              <w:fldChar w:fldCharType="end"/>
            </w:r>
          </w:p>
          <w:p w:rsidR="00541588" w:rsidRPr="00C021B5" w:rsidRDefault="00541588" w:rsidP="00E60B29">
            <w:pPr>
              <w:jc w:val="both"/>
              <w:rPr>
                <w:b/>
                <w:bCs/>
                <w:sz w:val="20"/>
                <w:szCs w:val="20"/>
              </w:rPr>
            </w:pPr>
          </w:p>
          <w:p w:rsidR="00541588" w:rsidRPr="00C021B5" w:rsidRDefault="00541588" w:rsidP="00E60B29">
            <w:pPr>
              <w:jc w:val="both"/>
              <w:rPr>
                <w:b/>
                <w:bCs/>
                <w:sz w:val="20"/>
                <w:szCs w:val="20"/>
              </w:rPr>
            </w:pPr>
          </w:p>
          <w:p w:rsidR="00541588" w:rsidRPr="00C021B5" w:rsidRDefault="00541588" w:rsidP="00E60B29">
            <w:pPr>
              <w:jc w:val="both"/>
              <w:rPr>
                <w:b/>
                <w:bCs/>
                <w:sz w:val="20"/>
                <w:szCs w:val="20"/>
              </w:rPr>
            </w:pPr>
          </w:p>
          <w:p w:rsidR="00541588" w:rsidRPr="00C021B5" w:rsidRDefault="00541588" w:rsidP="00E60B29">
            <w:pPr>
              <w:jc w:val="both"/>
              <w:rPr>
                <w:b/>
                <w:bCs/>
                <w:sz w:val="20"/>
                <w:szCs w:val="20"/>
              </w:rPr>
            </w:pPr>
          </w:p>
        </w:tc>
      </w:tr>
    </w:tbl>
    <w:p w:rsidR="00F15C8E" w:rsidRPr="00F241E1" w:rsidRDefault="00F241E1" w:rsidP="00F241E1">
      <w:pPr>
        <w:ind w:left="-450"/>
        <w:rPr>
          <w:b/>
          <w:sz w:val="16"/>
          <w:szCs w:val="16"/>
        </w:rPr>
      </w:pPr>
      <w:r>
        <w:rPr>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
        <w:gridCol w:w="5355"/>
        <w:gridCol w:w="5508"/>
        <w:gridCol w:w="282"/>
      </w:tblGrid>
      <w:tr w:rsidR="00F241E1" w:rsidTr="00541588">
        <w:trPr>
          <w:gridBefore w:val="1"/>
          <w:wBefore w:w="153" w:type="dxa"/>
          <w:trHeight w:val="4951"/>
        </w:trPr>
        <w:tc>
          <w:tcPr>
            <w:tcW w:w="11145" w:type="dxa"/>
            <w:gridSpan w:val="3"/>
          </w:tcPr>
          <w:p w:rsidR="00541588" w:rsidRDefault="006F22FE" w:rsidP="006F22FE">
            <w:pPr>
              <w:rPr>
                <w:b/>
                <w:sz w:val="16"/>
                <w:szCs w:val="16"/>
              </w:rPr>
            </w:pPr>
            <w:r>
              <w:rPr>
                <w:b/>
                <w:sz w:val="16"/>
                <w:szCs w:val="16"/>
              </w:rPr>
              <w:t>Click on icon to insert picture and resize to fit box horizontally</w:t>
            </w:r>
          </w:p>
          <w:p w:rsidR="006F22FE" w:rsidRDefault="006F22FE" w:rsidP="006F22FE">
            <w:pPr>
              <w:rPr>
                <w:b/>
                <w:sz w:val="16"/>
                <w:szCs w:val="16"/>
              </w:rPr>
            </w:pPr>
          </w:p>
          <w:sdt>
            <w:sdtPr>
              <w:rPr>
                <w:b/>
                <w:sz w:val="16"/>
                <w:szCs w:val="16"/>
              </w:rPr>
              <w:id w:val="59181283"/>
              <w:showingPlcHdr/>
              <w:picture/>
            </w:sdtPr>
            <w:sdtEndPr/>
            <w:sdtContent>
              <w:p w:rsidR="00CD4177" w:rsidRDefault="00CD4177" w:rsidP="00CD4177">
                <w:pPr>
                  <w:rPr>
                    <w:b/>
                    <w:sz w:val="16"/>
                    <w:szCs w:val="16"/>
                  </w:rPr>
                </w:pPr>
                <w:r>
                  <w:rPr>
                    <w:b/>
                    <w:noProof/>
                    <w:sz w:val="16"/>
                    <w:szCs w:val="16"/>
                  </w:rPr>
                  <w:drawing>
                    <wp:inline distT="0" distB="0" distL="0" distR="0">
                      <wp:extent cx="1905000" cy="1905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sdt>
            <w:sdtPr>
              <w:rPr>
                <w:b/>
                <w:sz w:val="16"/>
                <w:szCs w:val="16"/>
              </w:rPr>
              <w:id w:val="-122624437"/>
              <w:showingPlcHdr/>
              <w:picture/>
            </w:sdtPr>
            <w:sdtEndPr/>
            <w:sdtContent>
              <w:p w:rsidR="00CD4177" w:rsidRDefault="00CD4177" w:rsidP="00CD4177">
                <w:pPr>
                  <w:rPr>
                    <w:b/>
                    <w:sz w:val="16"/>
                    <w:szCs w:val="16"/>
                  </w:rPr>
                </w:pPr>
                <w:r>
                  <w:rPr>
                    <w:b/>
                    <w:noProof/>
                    <w:sz w:val="16"/>
                    <w:szCs w:val="16"/>
                  </w:rPr>
                  <w:drawing>
                    <wp:inline distT="0" distB="0" distL="0" distR="0">
                      <wp:extent cx="1905000" cy="19050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sdt>
            <w:sdtPr>
              <w:rPr>
                <w:b/>
                <w:sz w:val="16"/>
                <w:szCs w:val="16"/>
              </w:rPr>
              <w:id w:val="-1084218503"/>
              <w:showingPlcHdr/>
              <w:picture/>
            </w:sdtPr>
            <w:sdtEndPr/>
            <w:sdtContent>
              <w:p w:rsidR="00CD4177" w:rsidRDefault="00CD4177" w:rsidP="00CD4177">
                <w:pPr>
                  <w:rPr>
                    <w:b/>
                    <w:sz w:val="16"/>
                    <w:szCs w:val="16"/>
                  </w:rPr>
                </w:pPr>
                <w:r>
                  <w:rPr>
                    <w:b/>
                    <w:noProof/>
                    <w:sz w:val="16"/>
                    <w:szCs w:val="16"/>
                  </w:rPr>
                  <w:drawing>
                    <wp:inline distT="0" distB="0" distL="0" distR="0">
                      <wp:extent cx="1905000" cy="19050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rsidR="006F22FE" w:rsidRPr="006F22FE" w:rsidRDefault="006F22FE" w:rsidP="00CD4177">
            <w:pPr>
              <w:rPr>
                <w:b/>
                <w:sz w:val="16"/>
                <w:szCs w:val="16"/>
              </w:rPr>
            </w:pPr>
          </w:p>
        </w:tc>
      </w:tr>
      <w:tr w:rsidR="00F15C8E" w:rsidRPr="00FD0E38" w:rsidTr="00541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2" w:type="dxa"/>
        </w:trPr>
        <w:tc>
          <w:tcPr>
            <w:tcW w:w="5508" w:type="dxa"/>
            <w:gridSpan w:val="2"/>
          </w:tcPr>
          <w:p w:rsidR="00F15C8E" w:rsidRPr="00FD0E38" w:rsidRDefault="00F15C8E" w:rsidP="00541588"/>
        </w:tc>
        <w:tc>
          <w:tcPr>
            <w:tcW w:w="5508" w:type="dxa"/>
          </w:tcPr>
          <w:p w:rsidR="00F15C8E" w:rsidRPr="00FD0E38" w:rsidRDefault="00F15C8E" w:rsidP="00FD0E38">
            <w:pPr>
              <w:spacing w:after="120"/>
            </w:pPr>
          </w:p>
        </w:tc>
      </w:tr>
      <w:tr w:rsidR="00371FD1" w:rsidRPr="00FD0E38" w:rsidTr="00541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2" w:type="dxa"/>
        </w:trPr>
        <w:tc>
          <w:tcPr>
            <w:tcW w:w="5508" w:type="dxa"/>
            <w:gridSpan w:val="2"/>
          </w:tcPr>
          <w:p w:rsidR="00371FD1" w:rsidRPr="00FD0E38" w:rsidRDefault="00371FD1" w:rsidP="00344B9F">
            <w:pPr>
              <w:spacing w:after="120"/>
            </w:pPr>
            <w:r w:rsidRPr="00FD0E38">
              <w:t xml:space="preserve">Date of </w:t>
            </w:r>
            <w:r w:rsidR="00344B9F">
              <w:t>Outage</w:t>
            </w:r>
            <w:r w:rsidRPr="00FD0E38">
              <w:t xml:space="preserve">:         </w:t>
            </w:r>
            <w:r w:rsidR="00F91E25" w:rsidRPr="00FD0E38">
              <w:fldChar w:fldCharType="begin">
                <w:ffData>
                  <w:name w:val="Text5"/>
                  <w:enabled/>
                  <w:calcOnExit w:val="0"/>
                  <w:textInput/>
                </w:ffData>
              </w:fldChar>
            </w:r>
            <w:bookmarkStart w:id="3" w:name="Text5"/>
            <w:r w:rsidRPr="00FD0E38">
              <w:instrText xml:space="preserve"> FORMTEXT </w:instrText>
            </w:r>
            <w:r w:rsidR="00F91E25" w:rsidRPr="00FD0E38">
              <w:fldChar w:fldCharType="separate"/>
            </w:r>
            <w:r w:rsidR="00EB1055" w:rsidRPr="00FD0E38">
              <w:t> </w:t>
            </w:r>
            <w:r w:rsidR="00EB1055" w:rsidRPr="00FD0E38">
              <w:t> </w:t>
            </w:r>
            <w:r w:rsidR="00EB1055" w:rsidRPr="00FD0E38">
              <w:t> </w:t>
            </w:r>
            <w:r w:rsidR="00EB1055" w:rsidRPr="00FD0E38">
              <w:t> </w:t>
            </w:r>
            <w:r w:rsidR="00EB1055" w:rsidRPr="00FD0E38">
              <w:t> </w:t>
            </w:r>
            <w:r w:rsidR="00F91E25" w:rsidRPr="00FD0E38">
              <w:fldChar w:fldCharType="end"/>
            </w:r>
            <w:bookmarkEnd w:id="3"/>
          </w:p>
        </w:tc>
        <w:tc>
          <w:tcPr>
            <w:tcW w:w="5508" w:type="dxa"/>
          </w:tcPr>
          <w:p w:rsidR="00371FD1" w:rsidRPr="00FD0E38" w:rsidRDefault="00371FD1" w:rsidP="00344B9F">
            <w:pPr>
              <w:spacing w:after="120"/>
            </w:pPr>
            <w:r w:rsidRPr="00FD0E38">
              <w:t xml:space="preserve">Time of </w:t>
            </w:r>
            <w:r w:rsidR="00344B9F">
              <w:t>Outage</w:t>
            </w:r>
            <w:r w:rsidRPr="00FD0E38">
              <w:t xml:space="preserve">: </w:t>
            </w:r>
            <w:r w:rsidR="00F91E25" w:rsidRPr="00FD0E38">
              <w:fldChar w:fldCharType="begin">
                <w:ffData>
                  <w:name w:val="Text6"/>
                  <w:enabled/>
                  <w:calcOnExit w:val="0"/>
                  <w:textInput/>
                </w:ffData>
              </w:fldChar>
            </w:r>
            <w:bookmarkStart w:id="4" w:name="Text6"/>
            <w:r w:rsidRPr="00FD0E38">
              <w:instrText xml:space="preserve"> FORMTEXT </w:instrText>
            </w:r>
            <w:r w:rsidR="00F91E25" w:rsidRPr="00FD0E38">
              <w:fldChar w:fldCharType="separate"/>
            </w:r>
            <w:r w:rsidR="00EB1055" w:rsidRPr="00FD0E38">
              <w:rPr>
                <w:rFonts w:ascii="Cambria Math" w:hAnsi="Cambria Math" w:cs="Cambria Math"/>
              </w:rPr>
              <w:t> </w:t>
            </w:r>
            <w:r w:rsidR="00EB1055" w:rsidRPr="00FD0E38">
              <w:rPr>
                <w:rFonts w:ascii="Cambria Math" w:hAnsi="Cambria Math" w:cs="Cambria Math"/>
              </w:rPr>
              <w:t> </w:t>
            </w:r>
            <w:r w:rsidR="00EB1055" w:rsidRPr="00FD0E38">
              <w:rPr>
                <w:rFonts w:ascii="Cambria Math" w:hAnsi="Cambria Math" w:cs="Cambria Math"/>
              </w:rPr>
              <w:t> </w:t>
            </w:r>
            <w:r w:rsidR="00EB1055" w:rsidRPr="00FD0E38">
              <w:rPr>
                <w:rFonts w:ascii="Cambria Math" w:hAnsi="Cambria Math" w:cs="Cambria Math"/>
              </w:rPr>
              <w:t> </w:t>
            </w:r>
            <w:r w:rsidR="00F91E25" w:rsidRPr="00FD0E38">
              <w:fldChar w:fldCharType="end"/>
            </w:r>
            <w:bookmarkEnd w:id="4"/>
          </w:p>
        </w:tc>
      </w:tr>
      <w:tr w:rsidR="00371FD1" w:rsidRPr="00FD0E38" w:rsidTr="00541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2" w:type="dxa"/>
        </w:trPr>
        <w:tc>
          <w:tcPr>
            <w:tcW w:w="11016" w:type="dxa"/>
            <w:gridSpan w:val="3"/>
          </w:tcPr>
          <w:p w:rsidR="00371FD1" w:rsidRDefault="00344B9F" w:rsidP="00344B9F">
            <w:pPr>
              <w:spacing w:after="120"/>
            </w:pPr>
            <w:r>
              <w:t>Location</w:t>
            </w:r>
            <w:r w:rsidR="00371FD1" w:rsidRPr="00FD0E38">
              <w:t xml:space="preserve"> of </w:t>
            </w:r>
            <w:r>
              <w:t>Outage</w:t>
            </w:r>
            <w:r w:rsidR="00371FD1" w:rsidRPr="00FD0E38">
              <w:t xml:space="preserve">:   </w:t>
            </w:r>
            <w:r w:rsidR="00F91E25" w:rsidRPr="00FD0E38">
              <w:fldChar w:fldCharType="begin">
                <w:ffData>
                  <w:name w:val="Text7"/>
                  <w:enabled/>
                  <w:calcOnExit w:val="0"/>
                  <w:textInput/>
                </w:ffData>
              </w:fldChar>
            </w:r>
            <w:bookmarkStart w:id="5" w:name="Text7"/>
            <w:r w:rsidR="00371FD1" w:rsidRPr="00FD0E38">
              <w:instrText xml:space="preserve"> FORMTEXT </w:instrText>
            </w:r>
            <w:r w:rsidR="00F91E25" w:rsidRPr="00FD0E38">
              <w:fldChar w:fldCharType="separate"/>
            </w:r>
            <w:r w:rsidR="00EB1055" w:rsidRPr="00FD0E38">
              <w:t> </w:t>
            </w:r>
            <w:r w:rsidR="00EB1055" w:rsidRPr="00FD0E38">
              <w:t> </w:t>
            </w:r>
            <w:r w:rsidR="00EB1055" w:rsidRPr="00FD0E38">
              <w:t> </w:t>
            </w:r>
            <w:r w:rsidR="00EB1055" w:rsidRPr="00FD0E38">
              <w:t> </w:t>
            </w:r>
            <w:r w:rsidR="00EB1055" w:rsidRPr="00FD0E38">
              <w:t> </w:t>
            </w:r>
            <w:r w:rsidR="00F91E25" w:rsidRPr="00FD0E38">
              <w:fldChar w:fldCharType="end"/>
            </w:r>
            <w:bookmarkEnd w:id="5"/>
          </w:p>
          <w:p w:rsidR="0042309B" w:rsidRPr="00FD0E38" w:rsidRDefault="0042309B" w:rsidP="00344B9F">
            <w:pPr>
              <w:spacing w:after="120"/>
            </w:pPr>
          </w:p>
        </w:tc>
      </w:tr>
    </w:tbl>
    <w:p w:rsidR="00371FD1" w:rsidRPr="0042309B" w:rsidRDefault="0042309B" w:rsidP="00FD0E38">
      <w:pPr>
        <w:spacing w:after="120"/>
        <w:rPr>
          <w:u w:val="single"/>
        </w:rPr>
      </w:pPr>
      <w:r>
        <w:rPr>
          <w:u w:val="single"/>
        </w:rPr>
        <w:t>Outage caused by:</w:t>
      </w:r>
    </w:p>
    <w:p w:rsidR="00344B9F" w:rsidRDefault="00344B9F" w:rsidP="00FD0E38">
      <w:pPr>
        <w:spacing w:after="120"/>
        <w:rPr>
          <w:b/>
        </w:rPr>
      </w:pPr>
      <w:r>
        <w:t xml:space="preserve">Damage </w:t>
      </w:r>
      <w:r w:rsidRPr="00EB1055">
        <w:rPr>
          <w:b/>
        </w:rPr>
        <w:t xml:space="preserv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r>
        <w:rPr>
          <w:b/>
        </w:rPr>
        <w:tab/>
      </w:r>
      <w:r>
        <w:rPr>
          <w:b/>
        </w:rPr>
        <w:tab/>
      </w:r>
      <w:r>
        <w:t xml:space="preserve">Freeze off </w:t>
      </w:r>
      <w:r w:rsidRPr="00EB1055">
        <w:rPr>
          <w:b/>
        </w:rPr>
        <w:t xml:space="preserv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r>
        <w:rPr>
          <w:b/>
        </w:rPr>
        <w:tab/>
      </w:r>
      <w:r>
        <w:rPr>
          <w:b/>
        </w:rPr>
        <w:tab/>
      </w:r>
      <w:r>
        <w:t xml:space="preserve">Inadvertent valve closure </w:t>
      </w:r>
      <w:r w:rsidRPr="00EB1055">
        <w:rPr>
          <w:b/>
        </w:rPr>
        <w:t xml:space="preserv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r>
        <w:rPr>
          <w:b/>
        </w:rPr>
        <w:tab/>
      </w:r>
      <w:r>
        <w:rPr>
          <w:b/>
        </w:rPr>
        <w:tab/>
      </w:r>
      <w:r>
        <w:t xml:space="preserve">Malfunctioning regulator </w:t>
      </w:r>
      <w:r w:rsidRPr="00EB1055">
        <w:rPr>
          <w:b/>
        </w:rPr>
        <w:t xml:space="preserv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p>
    <w:p w:rsidR="00344B9F" w:rsidRDefault="00344B9F" w:rsidP="00FD0E38">
      <w:pPr>
        <w:spacing w:after="120"/>
      </w:pPr>
      <w:r>
        <w:t xml:space="preserve">Emergency shutdown </w:t>
      </w:r>
      <w:r w:rsidRPr="00EB1055">
        <w:rPr>
          <w:b/>
        </w:rPr>
        <w:t xml:space="preserv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r>
        <w:rPr>
          <w:b/>
        </w:rPr>
        <w:tab/>
      </w:r>
      <w:r w:rsidR="00743230">
        <w:t xml:space="preserve">Natural forces </w:t>
      </w:r>
      <w:r w:rsidR="00F91E25" w:rsidRPr="00EB1055">
        <w:rPr>
          <w:b/>
        </w:rPr>
        <w:fldChar w:fldCharType="begin">
          <w:ffData>
            <w:name w:val="Check2"/>
            <w:enabled/>
            <w:calcOnExit w:val="0"/>
            <w:checkBox>
              <w:sizeAuto/>
              <w:default w:val="0"/>
              <w:checked w:val="0"/>
            </w:checkBox>
          </w:ffData>
        </w:fldChar>
      </w:r>
      <w:r w:rsidR="00743230" w:rsidRPr="00EB1055">
        <w:rPr>
          <w:b/>
        </w:rPr>
        <w:instrText xml:space="preserve"> FORMCHECKBOX </w:instrText>
      </w:r>
      <w:r w:rsidR="00F91E25" w:rsidRPr="00EB1055">
        <w:rPr>
          <w:b/>
        </w:rPr>
      </w:r>
      <w:r w:rsidR="00F91E25" w:rsidRPr="00EB1055">
        <w:rPr>
          <w:b/>
        </w:rPr>
        <w:fldChar w:fldCharType="end"/>
      </w:r>
      <w:r w:rsidR="00743230">
        <w:rPr>
          <w:b/>
        </w:rPr>
        <w:tab/>
      </w:r>
      <w:proofErr w:type="gramStart"/>
      <w:r w:rsidR="003E7D32">
        <w:t>Planned</w:t>
      </w:r>
      <w:proofErr w:type="gramEnd"/>
      <w:r w:rsidR="003E7D32">
        <w:t xml:space="preserve"> </w:t>
      </w:r>
      <w:r w:rsidR="00F91E25" w:rsidRPr="00EB1055">
        <w:rPr>
          <w:b/>
        </w:rPr>
        <w:fldChar w:fldCharType="begin">
          <w:ffData>
            <w:name w:val="Check2"/>
            <w:enabled/>
            <w:calcOnExit w:val="0"/>
            <w:checkBox>
              <w:sizeAuto/>
              <w:default w:val="0"/>
              <w:checked w:val="0"/>
            </w:checkBox>
          </w:ffData>
        </w:fldChar>
      </w:r>
      <w:r w:rsidR="003E7D32" w:rsidRPr="00EB1055">
        <w:rPr>
          <w:b/>
        </w:rPr>
        <w:instrText xml:space="preserve"> FORMCHECKBOX </w:instrText>
      </w:r>
      <w:r w:rsidR="00F91E25" w:rsidRPr="00EB1055">
        <w:rPr>
          <w:b/>
        </w:rPr>
      </w:r>
      <w:r w:rsidR="00F91E25" w:rsidRPr="00EB1055">
        <w:rPr>
          <w:b/>
        </w:rPr>
        <w:fldChar w:fldCharType="end"/>
      </w:r>
      <w:r w:rsidR="003E7D32">
        <w:rPr>
          <w:b/>
        </w:rPr>
        <w:tab/>
      </w:r>
      <w:r w:rsidR="00743230">
        <w:t xml:space="preserve">  </w:t>
      </w:r>
      <w:r>
        <w:t xml:space="preserve">Other (list)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42309B" w:rsidRDefault="0042309B" w:rsidP="00FD0E38">
      <w:pPr>
        <w:spacing w:after="120"/>
      </w:pPr>
    </w:p>
    <w:p w:rsidR="00344B9F" w:rsidRDefault="00344B9F" w:rsidP="00FD0E38">
      <w:pPr>
        <w:spacing w:after="120"/>
      </w:pPr>
      <w:r>
        <w:t xml:space="preserve">Total number of customers affected: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42309B" w:rsidRDefault="0042309B" w:rsidP="00FD0E38">
      <w:pPr>
        <w:spacing w:after="120"/>
        <w:rPr>
          <w:b/>
        </w:rPr>
      </w:pPr>
      <w:r>
        <w:t xml:space="preserve">Systems affected by outage: </w:t>
      </w:r>
      <w:r>
        <w:tab/>
      </w:r>
      <w:r>
        <w:tab/>
        <w:t xml:space="preserve">high pressure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r>
        <w:rPr>
          <w:b/>
        </w:rPr>
        <w:tab/>
      </w:r>
      <w:r w:rsidRPr="0042309B">
        <w:t xml:space="preserve">medium pressure </w:t>
      </w:r>
      <w:r w:rsidR="00F91E25" w:rsidRPr="0042309B">
        <w:fldChar w:fldCharType="begin">
          <w:ffData>
            <w:name w:val="Check2"/>
            <w:enabled/>
            <w:calcOnExit w:val="0"/>
            <w:checkBox>
              <w:sizeAuto/>
              <w:default w:val="0"/>
              <w:checked w:val="0"/>
            </w:checkBox>
          </w:ffData>
        </w:fldChar>
      </w:r>
      <w:r w:rsidRPr="0042309B">
        <w:instrText xml:space="preserve"> FORMCHECKBOX </w:instrText>
      </w:r>
      <w:r w:rsidR="00F91E25" w:rsidRPr="0042309B">
        <w:fldChar w:fldCharType="end"/>
      </w:r>
      <w:r w:rsidRPr="0042309B">
        <w:tab/>
        <w:t>low pressure</w:t>
      </w:r>
      <w:r>
        <w:rPr>
          <w:b/>
        </w:rPr>
        <w:t xml:space="preserve"> </w:t>
      </w:r>
      <w:r w:rsidR="00F91E25" w:rsidRPr="00EB1055">
        <w:rPr>
          <w:b/>
        </w:rPr>
        <w:fldChar w:fldCharType="begin">
          <w:ffData>
            <w:name w:val="Check2"/>
            <w:enabled/>
            <w:calcOnExit w:val="0"/>
            <w:checkBox>
              <w:sizeAuto/>
              <w:default w:val="0"/>
              <w:checked w:val="0"/>
            </w:checkBox>
          </w:ffData>
        </w:fldChar>
      </w:r>
      <w:r w:rsidRPr="00EB1055">
        <w:rPr>
          <w:b/>
        </w:rPr>
        <w:instrText xml:space="preserve"> FORMCHECKBOX </w:instrText>
      </w:r>
      <w:r w:rsidR="00F91E25" w:rsidRPr="00EB1055">
        <w:rPr>
          <w:b/>
        </w:rPr>
      </w:r>
      <w:r w:rsidR="00F91E25" w:rsidRPr="00EB1055">
        <w:rPr>
          <w:b/>
        </w:rPr>
        <w:fldChar w:fldCharType="end"/>
      </w:r>
    </w:p>
    <w:p w:rsidR="0042309B" w:rsidRPr="0042309B" w:rsidRDefault="0042309B" w:rsidP="00FD0E38">
      <w:pPr>
        <w:spacing w:after="120"/>
      </w:pPr>
      <w:r w:rsidRPr="0042309B">
        <w:t>Total number of pressure systems affected:</w:t>
      </w:r>
      <w:r>
        <w:t xml:space="preserve"> </w:t>
      </w:r>
      <w:r w:rsidR="00F91E25" w:rsidRPr="00FD0E38">
        <w:fldChar w:fldCharType="begin">
          <w:ffData>
            <w:name w:val=""/>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344B9F" w:rsidRDefault="00344B9F" w:rsidP="00FD0E38">
      <w:pPr>
        <w:spacing w:after="120"/>
      </w:pPr>
      <w:r>
        <w:t xml:space="preserve">Time all meters were shut off:  </w:t>
      </w:r>
      <w:r w:rsidR="00F91E25" w:rsidRPr="00FD0E38">
        <w:fldChar w:fldCharType="begin">
          <w:ffData>
            <w:name w:val=""/>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344B9F" w:rsidRDefault="00344B9F" w:rsidP="00FD0E38">
      <w:pPr>
        <w:spacing w:after="120"/>
      </w:pPr>
      <w:r>
        <w:t xml:space="preserve">Time main is re-energized: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344B9F" w:rsidRDefault="00344B9F" w:rsidP="00FD0E38">
      <w:pPr>
        <w:spacing w:after="120"/>
      </w:pPr>
      <w:r>
        <w:t xml:space="preserve">Time relights started: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344B9F" w:rsidRDefault="00344B9F" w:rsidP="00FD0E38">
      <w:pPr>
        <w:spacing w:after="120"/>
      </w:pPr>
      <w:r>
        <w:t>Time relights completed other than CGI</w:t>
      </w:r>
      <w:r w:rsidR="00294401">
        <w:t>s</w:t>
      </w:r>
      <w:r>
        <w:t xml:space="preserve"> (can’t get in):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r>
        <w:t xml:space="preserve"> </w:t>
      </w:r>
    </w:p>
    <w:p w:rsidR="00294401" w:rsidRDefault="00294401" w:rsidP="00FD0E38">
      <w:pPr>
        <w:spacing w:after="120"/>
      </w:pPr>
    </w:p>
    <w:p w:rsidR="00294401" w:rsidRPr="001923E7" w:rsidRDefault="00294401" w:rsidP="00FD0E38">
      <w:pPr>
        <w:spacing w:after="120"/>
        <w:rPr>
          <w:u w:val="single"/>
        </w:rPr>
      </w:pPr>
      <w:r w:rsidRPr="001923E7">
        <w:rPr>
          <w:u w:val="single"/>
        </w:rPr>
        <w:lastRenderedPageBreak/>
        <w:t>Procedures:</w:t>
      </w:r>
    </w:p>
    <w:p w:rsidR="002838E9" w:rsidRDefault="00294401" w:rsidP="00FD0E38">
      <w:pPr>
        <w:spacing w:after="120"/>
      </w:pPr>
      <w:r>
        <w:t>Does the company have a procedu</w:t>
      </w:r>
      <w:r w:rsidR="0042309B">
        <w:t>re for safely restoring service</w:t>
      </w:r>
      <w:r w:rsidR="002838E9">
        <w:t xml:space="preserve">? </w:t>
      </w:r>
      <w:r w:rsidR="00F91E25" w:rsidRPr="00FD0E38">
        <w:fldChar w:fldCharType="begin">
          <w:ffData>
            <w:name w:val="Text7"/>
            <w:enabled/>
            <w:calcOnExit w:val="0"/>
            <w:textInput/>
          </w:ffData>
        </w:fldChar>
      </w:r>
      <w:r w:rsidR="002838E9" w:rsidRPr="00FD0E38">
        <w:instrText xml:space="preserve"> FORMTEXT </w:instrText>
      </w:r>
      <w:r w:rsidR="00F91E25" w:rsidRPr="00FD0E38">
        <w:fldChar w:fldCharType="separate"/>
      </w:r>
      <w:r w:rsidR="002838E9" w:rsidRPr="00FD0E38">
        <w:t> </w:t>
      </w:r>
      <w:r w:rsidR="002838E9" w:rsidRPr="00FD0E38">
        <w:t> </w:t>
      </w:r>
      <w:r w:rsidR="002838E9" w:rsidRPr="00FD0E38">
        <w:t> </w:t>
      </w:r>
      <w:r w:rsidR="002838E9" w:rsidRPr="00FD0E38">
        <w:t> </w:t>
      </w:r>
      <w:r w:rsidR="002838E9" w:rsidRPr="00FD0E38">
        <w:t> </w:t>
      </w:r>
      <w:r w:rsidR="00F91E25" w:rsidRPr="00FD0E38">
        <w:fldChar w:fldCharType="end"/>
      </w:r>
    </w:p>
    <w:p w:rsidR="002838E9" w:rsidRDefault="002838E9" w:rsidP="002838E9">
      <w:r w:rsidRPr="002838E9">
        <w:t>§ 59.12</w:t>
      </w:r>
      <w:r>
        <w:t xml:space="preserve"> (a) Does the company have procedures to keep records to show</w:t>
      </w:r>
      <w:r w:rsidRPr="002838E9">
        <w:t xml:space="preserve"> the time, duration and cause of each interruption of servi</w:t>
      </w:r>
      <w:r>
        <w:t xml:space="preserve">ce?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2838E9" w:rsidRPr="002838E9" w:rsidRDefault="002838E9" w:rsidP="002838E9">
      <w:r w:rsidRPr="002838E9">
        <w:t>§ 59.12</w:t>
      </w:r>
      <w:r>
        <w:t xml:space="preserve"> (b) Does the company have procedures to notify customers</w:t>
      </w:r>
      <w:r w:rsidRPr="002838E9">
        <w:t xml:space="preserve"> </w:t>
      </w:r>
      <w:r>
        <w:t xml:space="preserve">of the interruption?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0F4C25" w:rsidRDefault="000F4C25" w:rsidP="00FD0E38">
      <w:pPr>
        <w:spacing w:after="120"/>
      </w:pPr>
      <w:r>
        <w:t xml:space="preserve">Does the company have turn on procedures?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0F4C25" w:rsidRDefault="000F4C25" w:rsidP="00FD0E38">
      <w:pPr>
        <w:spacing w:after="120"/>
      </w:pPr>
      <w:r>
        <w:t>Does the company have turn off procedures?</w:t>
      </w:r>
      <w:r w:rsidRPr="000F4C25">
        <w:t xml:space="preserve">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0F4C25" w:rsidRDefault="000F4C25" w:rsidP="00FD0E38">
      <w:pPr>
        <w:spacing w:after="120"/>
      </w:pPr>
      <w:r>
        <w:t xml:space="preserve">Does the company have procedures for re-starting regulator stations?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294401" w:rsidRDefault="0042309B" w:rsidP="00FD0E38">
      <w:pPr>
        <w:spacing w:after="120"/>
      </w:pPr>
      <w:r>
        <w:t xml:space="preserve">Was the outage plan to restore service reviewed? </w:t>
      </w:r>
      <w:r w:rsidR="00F91E25" w:rsidRPr="00FD0E38">
        <w:fldChar w:fldCharType="begin">
          <w:ffData>
            <w:name w:val="Text7"/>
            <w:enabled/>
            <w:calcOnExit w:val="0"/>
            <w:textInput/>
          </w:ffData>
        </w:fldChar>
      </w:r>
      <w:r w:rsidR="00294401" w:rsidRPr="00FD0E38">
        <w:instrText xml:space="preserve"> FORMTEXT </w:instrText>
      </w:r>
      <w:r w:rsidR="00F91E25" w:rsidRPr="00FD0E38">
        <w:fldChar w:fldCharType="separate"/>
      </w:r>
      <w:r w:rsidR="00294401" w:rsidRPr="00FD0E38">
        <w:t> </w:t>
      </w:r>
      <w:r w:rsidR="00294401" w:rsidRPr="00FD0E38">
        <w:t> </w:t>
      </w:r>
      <w:r w:rsidR="00294401" w:rsidRPr="00FD0E38">
        <w:t> </w:t>
      </w:r>
      <w:r w:rsidR="00294401" w:rsidRPr="00FD0E38">
        <w:t> </w:t>
      </w:r>
      <w:r w:rsidR="00294401" w:rsidRPr="00FD0E38">
        <w:t> </w:t>
      </w:r>
      <w:r w:rsidR="00F91E25" w:rsidRPr="00FD0E38">
        <w:fldChar w:fldCharType="end"/>
      </w:r>
    </w:p>
    <w:p w:rsidR="0042309B" w:rsidRDefault="0042309B" w:rsidP="00FD0E38">
      <w:pPr>
        <w:spacing w:after="120"/>
      </w:pPr>
      <w:r>
        <w:t xml:space="preserve">Was every affected meter accounted for and shut off?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42309B" w:rsidRDefault="0042309B" w:rsidP="00FD0E38">
      <w:pPr>
        <w:spacing w:after="120"/>
      </w:pPr>
      <w:r>
        <w:t xml:space="preserve">Was there an adequate number of purge locations?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691A67" w:rsidRDefault="00691A67" w:rsidP="00FD0E38">
      <w:pPr>
        <w:spacing w:after="120"/>
      </w:pPr>
    </w:p>
    <w:p w:rsidR="00743230" w:rsidRDefault="00743230" w:rsidP="00FD0E38">
      <w:pPr>
        <w:spacing w:after="120"/>
      </w:pPr>
      <w:r>
        <w:t xml:space="preserve">Was there an OQ issue that led to the outage?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743230" w:rsidRDefault="00743230" w:rsidP="00FD0E38">
      <w:pPr>
        <w:spacing w:after="120"/>
      </w:pPr>
      <w:r>
        <w:t xml:space="preserve">If so, specify the issue? </w:t>
      </w:r>
      <w:r w:rsidR="00F91E25" w:rsidRPr="00FD0E38">
        <w:fldChar w:fldCharType="begin">
          <w:ffData>
            <w:name w:val="Text7"/>
            <w:enabled/>
            <w:calcOnExit w:val="0"/>
            <w:textInput/>
          </w:ffData>
        </w:fldChar>
      </w:r>
      <w:r w:rsidRPr="00FD0E38">
        <w:instrText xml:space="preserve"> FORMTEXT </w:instrText>
      </w:r>
      <w:r w:rsidR="00F91E25" w:rsidRPr="00FD0E38">
        <w:fldChar w:fldCharType="separate"/>
      </w:r>
      <w:r w:rsidRPr="00FD0E38">
        <w:t> </w:t>
      </w:r>
      <w:r w:rsidRPr="00FD0E38">
        <w:t> </w:t>
      </w:r>
      <w:r w:rsidRPr="00FD0E38">
        <w:t> </w:t>
      </w:r>
      <w:r w:rsidRPr="00FD0E38">
        <w:t> </w:t>
      </w:r>
      <w:r w:rsidRPr="00FD0E38">
        <w:t> </w:t>
      </w:r>
      <w:r w:rsidR="00F91E25" w:rsidRPr="00FD0E38">
        <w:fldChar w:fldCharType="end"/>
      </w:r>
    </w:p>
    <w:p w:rsidR="00E96561" w:rsidRDefault="00E96561" w:rsidP="00FD0E38">
      <w:pPr>
        <w:spacing w:after="120"/>
      </w:pPr>
      <w:r>
        <w:t>Was welding performed?</w:t>
      </w:r>
      <w:r w:rsidR="0024769B">
        <w:t xml:space="preserve"> </w:t>
      </w:r>
      <w:r w:rsidR="0024769B" w:rsidRPr="00FD0E38">
        <w:fldChar w:fldCharType="begin">
          <w:ffData>
            <w:name w:val="Text7"/>
            <w:enabled/>
            <w:calcOnExit w:val="0"/>
            <w:textInput/>
          </w:ffData>
        </w:fldChar>
      </w:r>
      <w:r w:rsidR="0024769B" w:rsidRPr="00FD0E38">
        <w:instrText xml:space="preserve"> FORMTEXT </w:instrText>
      </w:r>
      <w:r w:rsidR="0024769B" w:rsidRPr="00FD0E38">
        <w:fldChar w:fldCharType="separate"/>
      </w:r>
      <w:r w:rsidR="0024769B" w:rsidRPr="00FD0E38">
        <w:t> </w:t>
      </w:r>
      <w:r w:rsidR="0024769B" w:rsidRPr="00FD0E38">
        <w:t> </w:t>
      </w:r>
      <w:r w:rsidR="0024769B" w:rsidRPr="00FD0E38">
        <w:t> </w:t>
      </w:r>
      <w:r w:rsidR="0024769B" w:rsidRPr="00FD0E38">
        <w:t> </w:t>
      </w:r>
      <w:r w:rsidR="0024769B" w:rsidRPr="00FD0E38">
        <w:t> </w:t>
      </w:r>
      <w:r w:rsidR="0024769B" w:rsidRPr="00FD0E38">
        <w:fldChar w:fldCharType="end"/>
      </w:r>
    </w:p>
    <w:p w:rsidR="00E96561" w:rsidRDefault="00E96561" w:rsidP="00FD0E38">
      <w:pPr>
        <w:spacing w:after="120"/>
      </w:pPr>
      <w:r>
        <w:t>Was plastic fusion performed?</w:t>
      </w:r>
      <w:r w:rsidR="0024769B">
        <w:t xml:space="preserve"> </w:t>
      </w:r>
      <w:r w:rsidR="0024769B" w:rsidRPr="00FD0E38">
        <w:fldChar w:fldCharType="begin">
          <w:ffData>
            <w:name w:val="Text7"/>
            <w:enabled/>
            <w:calcOnExit w:val="0"/>
            <w:textInput/>
          </w:ffData>
        </w:fldChar>
      </w:r>
      <w:r w:rsidR="0024769B" w:rsidRPr="00FD0E38">
        <w:instrText xml:space="preserve"> FORMTEXT </w:instrText>
      </w:r>
      <w:r w:rsidR="0024769B" w:rsidRPr="00FD0E38">
        <w:fldChar w:fldCharType="separate"/>
      </w:r>
      <w:r w:rsidR="0024769B" w:rsidRPr="00FD0E38">
        <w:t> </w:t>
      </w:r>
      <w:r w:rsidR="0024769B" w:rsidRPr="00FD0E38">
        <w:t> </w:t>
      </w:r>
      <w:r w:rsidR="0024769B" w:rsidRPr="00FD0E38">
        <w:t> </w:t>
      </w:r>
      <w:r w:rsidR="0024769B" w:rsidRPr="00FD0E38">
        <w:t> </w:t>
      </w:r>
      <w:r w:rsidR="0024769B" w:rsidRPr="00FD0E38">
        <w:t> </w:t>
      </w:r>
      <w:r w:rsidR="0024769B" w:rsidRPr="00FD0E38">
        <w:fldChar w:fldCharType="end"/>
      </w:r>
    </w:p>
    <w:p w:rsidR="00E96561" w:rsidRDefault="00E96561" w:rsidP="00FD0E38">
      <w:pPr>
        <w:spacing w:after="120"/>
      </w:pPr>
      <w:r>
        <w:t xml:space="preserve">Was a regulator turn-on involved? </w:t>
      </w:r>
      <w:r w:rsidR="0024769B" w:rsidRPr="00FD0E38">
        <w:fldChar w:fldCharType="begin">
          <w:ffData>
            <w:name w:val="Text7"/>
            <w:enabled/>
            <w:calcOnExit w:val="0"/>
            <w:textInput/>
          </w:ffData>
        </w:fldChar>
      </w:r>
      <w:r w:rsidR="0024769B" w:rsidRPr="00FD0E38">
        <w:instrText xml:space="preserve"> FORMTEXT </w:instrText>
      </w:r>
      <w:r w:rsidR="0024769B" w:rsidRPr="00FD0E38">
        <w:fldChar w:fldCharType="separate"/>
      </w:r>
      <w:r w:rsidR="0024769B" w:rsidRPr="00FD0E38">
        <w:t> </w:t>
      </w:r>
      <w:r w:rsidR="0024769B" w:rsidRPr="00FD0E38">
        <w:t> </w:t>
      </w:r>
      <w:r w:rsidR="0024769B" w:rsidRPr="00FD0E38">
        <w:t> </w:t>
      </w:r>
      <w:r w:rsidR="0024769B" w:rsidRPr="00FD0E38">
        <w:t> </w:t>
      </w:r>
      <w:r w:rsidR="0024769B" w:rsidRPr="00FD0E38">
        <w:t> </w:t>
      </w:r>
      <w:r w:rsidR="0024769B" w:rsidRPr="00FD0E38">
        <w:fldChar w:fldCharType="end"/>
      </w:r>
    </w:p>
    <w:p w:rsidR="00E96561" w:rsidRDefault="00E96561" w:rsidP="00FD0E38">
      <w:pPr>
        <w:spacing w:after="120"/>
      </w:pPr>
      <w:r>
        <w:t>Were all covered tasks performed by qualified individuals?</w:t>
      </w:r>
      <w:r w:rsidR="0024769B">
        <w:t xml:space="preserve"> </w:t>
      </w:r>
      <w:r w:rsidR="0024769B" w:rsidRPr="00FD0E38">
        <w:fldChar w:fldCharType="begin">
          <w:ffData>
            <w:name w:val="Text7"/>
            <w:enabled/>
            <w:calcOnExit w:val="0"/>
            <w:textInput/>
          </w:ffData>
        </w:fldChar>
      </w:r>
      <w:r w:rsidR="0024769B" w:rsidRPr="00FD0E38">
        <w:instrText xml:space="preserve"> FORMTEXT </w:instrText>
      </w:r>
      <w:r w:rsidR="0024769B" w:rsidRPr="00FD0E38">
        <w:fldChar w:fldCharType="separate"/>
      </w:r>
      <w:r w:rsidR="0024769B" w:rsidRPr="00FD0E38">
        <w:t> </w:t>
      </w:r>
      <w:r w:rsidR="0024769B" w:rsidRPr="00FD0E38">
        <w:t> </w:t>
      </w:r>
      <w:r w:rsidR="0024769B" w:rsidRPr="00FD0E38">
        <w:t> </w:t>
      </w:r>
      <w:r w:rsidR="0024769B" w:rsidRPr="00FD0E38">
        <w:t> </w:t>
      </w:r>
      <w:r w:rsidR="0024769B" w:rsidRPr="00FD0E38">
        <w:t> </w:t>
      </w:r>
      <w:r w:rsidR="0024769B" w:rsidRPr="00FD0E38">
        <w:fldChar w:fldCharType="end"/>
      </w:r>
    </w:p>
    <w:p w:rsidR="0024769B" w:rsidRDefault="0024769B" w:rsidP="00FD0E38">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2"/>
      </w:tblGrid>
      <w:tr w:rsidR="004802A7" w:rsidRPr="00EB1055" w:rsidTr="0024769B">
        <w:trPr>
          <w:trHeight w:val="2679"/>
        </w:trPr>
        <w:tc>
          <w:tcPr>
            <w:tcW w:w="10872" w:type="dxa"/>
          </w:tcPr>
          <w:p w:rsidR="0024769B" w:rsidRDefault="0024769B" w:rsidP="00E60B29">
            <w:pPr>
              <w:rPr>
                <w:sz w:val="20"/>
                <w:szCs w:val="20"/>
              </w:rPr>
            </w:pPr>
            <w:r>
              <w:rPr>
                <w:b/>
              </w:rPr>
              <w:t xml:space="preserve">Comments: </w:t>
            </w:r>
            <w:r w:rsidRPr="0024769B">
              <w:rPr>
                <w:sz w:val="20"/>
                <w:szCs w:val="20"/>
              </w:rPr>
              <w:t>(include a description of how restoring service was completed)</w:t>
            </w:r>
          </w:p>
          <w:p w:rsidR="004802A7" w:rsidRPr="00EB1055" w:rsidRDefault="00F91E25" w:rsidP="00E60B29">
            <w:pPr>
              <w:rPr>
                <w:b/>
              </w:rPr>
            </w:pPr>
            <w:r w:rsidRPr="00EB1055">
              <w:rPr>
                <w:b/>
              </w:rPr>
              <w:fldChar w:fldCharType="begin">
                <w:ffData>
                  <w:name w:val="Text19"/>
                  <w:enabled/>
                  <w:calcOnExit w:val="0"/>
                  <w:textInput/>
                </w:ffData>
              </w:fldChar>
            </w:r>
            <w:r w:rsidR="004802A7" w:rsidRPr="00EB1055">
              <w:rPr>
                <w:b/>
              </w:rPr>
              <w:instrText xml:space="preserve"> FORMTEXT </w:instrText>
            </w:r>
            <w:r w:rsidRPr="00EB1055">
              <w:rPr>
                <w:b/>
              </w:rPr>
            </w:r>
            <w:r w:rsidRPr="00EB1055">
              <w:rPr>
                <w:b/>
              </w:rPr>
              <w:fldChar w:fldCharType="separate"/>
            </w:r>
            <w:r w:rsidR="004802A7" w:rsidRPr="00EB1055">
              <w:rPr>
                <w:b/>
              </w:rPr>
              <w:t> </w:t>
            </w:r>
            <w:r w:rsidR="004802A7" w:rsidRPr="00EB1055">
              <w:rPr>
                <w:b/>
              </w:rPr>
              <w:t> </w:t>
            </w:r>
            <w:r w:rsidR="004802A7" w:rsidRPr="00EB1055">
              <w:rPr>
                <w:b/>
              </w:rPr>
              <w:t> </w:t>
            </w:r>
            <w:r w:rsidR="004802A7" w:rsidRPr="00EB1055">
              <w:rPr>
                <w:b/>
              </w:rPr>
              <w:t> </w:t>
            </w:r>
            <w:r w:rsidR="004802A7" w:rsidRPr="00EB1055">
              <w:rPr>
                <w:b/>
              </w:rPr>
              <w:t> </w:t>
            </w:r>
            <w:r w:rsidRPr="00EB1055">
              <w:rPr>
                <w:b/>
              </w:rPr>
              <w:fldChar w:fldCharType="end"/>
            </w:r>
          </w:p>
        </w:tc>
      </w:tr>
      <w:tr w:rsidR="004802A7" w:rsidRPr="00EB1055" w:rsidTr="00E60B29">
        <w:tc>
          <w:tcPr>
            <w:tcW w:w="10872" w:type="dxa"/>
            <w:tcBorders>
              <w:right w:val="single" w:sz="4" w:space="0" w:color="auto"/>
            </w:tcBorders>
          </w:tcPr>
          <w:p w:rsidR="004802A7" w:rsidRPr="003D51AE" w:rsidRDefault="004802A7" w:rsidP="00E60B29">
            <w:pPr>
              <w:rPr>
                <w:b/>
                <w:sz w:val="16"/>
                <w:szCs w:val="16"/>
              </w:rPr>
            </w:pPr>
          </w:p>
        </w:tc>
      </w:tr>
    </w:tbl>
    <w:p w:rsidR="00A33C60" w:rsidRDefault="00A33C60"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p w:rsidR="0024769B" w:rsidRDefault="0024769B" w:rsidP="00F15C8E">
      <w:pPr>
        <w:rPr>
          <w:b/>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60"/>
        <w:gridCol w:w="8460"/>
        <w:gridCol w:w="360"/>
        <w:gridCol w:w="360"/>
        <w:gridCol w:w="360"/>
        <w:gridCol w:w="360"/>
      </w:tblGrid>
      <w:tr w:rsidR="004802A7" w:rsidRPr="00660A42" w:rsidTr="00691A67">
        <w:trPr>
          <w:cantSplit/>
          <w:tblHeader/>
        </w:trPr>
        <w:tc>
          <w:tcPr>
            <w:tcW w:w="1260" w:type="dxa"/>
            <w:shd w:val="clear" w:color="auto" w:fill="auto"/>
          </w:tcPr>
          <w:p w:rsidR="004802A7" w:rsidRPr="00660A42" w:rsidRDefault="004802A7" w:rsidP="00E60B29">
            <w:pPr>
              <w:jc w:val="both"/>
              <w:rPr>
                <w:b/>
                <w:color w:val="000000"/>
                <w:sz w:val="18"/>
                <w:szCs w:val="18"/>
              </w:rPr>
            </w:pPr>
          </w:p>
        </w:tc>
        <w:tc>
          <w:tcPr>
            <w:tcW w:w="8460" w:type="dxa"/>
            <w:tcBorders>
              <w:bottom w:val="single" w:sz="6" w:space="0" w:color="auto"/>
            </w:tcBorders>
            <w:shd w:val="clear" w:color="auto" w:fill="auto"/>
          </w:tcPr>
          <w:p w:rsidR="004802A7" w:rsidRPr="00660A42" w:rsidRDefault="004802A7" w:rsidP="00E60B29">
            <w:pPr>
              <w:spacing w:before="60" w:after="60"/>
              <w:jc w:val="center"/>
              <w:rPr>
                <w:b/>
                <w:color w:val="000000"/>
                <w:sz w:val="20"/>
                <w:szCs w:val="20"/>
              </w:rPr>
            </w:pPr>
            <w:r>
              <w:rPr>
                <w:b/>
                <w:color w:val="000000"/>
                <w:sz w:val="20"/>
                <w:szCs w:val="20"/>
              </w:rPr>
              <w:t>MISCELLANEOUS REQUIREMENTS</w:t>
            </w:r>
          </w:p>
        </w:tc>
        <w:tc>
          <w:tcPr>
            <w:tcW w:w="360" w:type="dxa"/>
            <w:tcBorders>
              <w:top w:val="single" w:sz="12" w:space="0" w:color="auto"/>
              <w:bottom w:val="single" w:sz="6" w:space="0" w:color="auto"/>
            </w:tcBorders>
            <w:shd w:val="clear" w:color="auto" w:fill="C0C0C0"/>
            <w:vAlign w:val="center"/>
          </w:tcPr>
          <w:p w:rsidR="004802A7" w:rsidRPr="00660A42" w:rsidRDefault="004802A7" w:rsidP="00E60B29">
            <w:pPr>
              <w:jc w:val="center"/>
              <w:rPr>
                <w:b/>
                <w:color w:val="000000"/>
                <w:sz w:val="20"/>
                <w:szCs w:val="20"/>
              </w:rPr>
            </w:pPr>
            <w:r w:rsidRPr="00660A42">
              <w:rPr>
                <w:b/>
                <w:color w:val="000000"/>
                <w:sz w:val="20"/>
                <w:szCs w:val="20"/>
              </w:rPr>
              <w:t>S</w:t>
            </w:r>
          </w:p>
        </w:tc>
        <w:tc>
          <w:tcPr>
            <w:tcW w:w="360" w:type="dxa"/>
            <w:tcBorders>
              <w:top w:val="single" w:sz="12" w:space="0" w:color="auto"/>
              <w:bottom w:val="single" w:sz="6" w:space="0" w:color="auto"/>
            </w:tcBorders>
            <w:shd w:val="clear" w:color="auto" w:fill="C0C0C0"/>
            <w:vAlign w:val="center"/>
          </w:tcPr>
          <w:p w:rsidR="004802A7" w:rsidRPr="00660A42" w:rsidRDefault="004802A7" w:rsidP="00E60B29">
            <w:pPr>
              <w:jc w:val="center"/>
              <w:rPr>
                <w:b/>
                <w:color w:val="000000"/>
                <w:sz w:val="20"/>
                <w:szCs w:val="20"/>
              </w:rPr>
            </w:pPr>
            <w:r w:rsidRPr="00660A42">
              <w:rPr>
                <w:b/>
                <w:color w:val="000000"/>
                <w:sz w:val="20"/>
                <w:szCs w:val="20"/>
              </w:rPr>
              <w:t>U</w:t>
            </w:r>
          </w:p>
        </w:tc>
        <w:tc>
          <w:tcPr>
            <w:tcW w:w="360" w:type="dxa"/>
            <w:tcBorders>
              <w:top w:val="single" w:sz="12" w:space="0" w:color="auto"/>
              <w:bottom w:val="single" w:sz="6" w:space="0" w:color="auto"/>
            </w:tcBorders>
            <w:shd w:val="clear" w:color="auto" w:fill="C0C0C0"/>
            <w:vAlign w:val="center"/>
          </w:tcPr>
          <w:p w:rsidR="004802A7" w:rsidRPr="00660A42" w:rsidRDefault="004802A7" w:rsidP="00E60B29">
            <w:pPr>
              <w:ind w:left="-108" w:right="-108"/>
              <w:jc w:val="center"/>
              <w:rPr>
                <w:b/>
                <w:color w:val="000000"/>
                <w:sz w:val="20"/>
                <w:szCs w:val="20"/>
              </w:rPr>
            </w:pPr>
            <w:r w:rsidRPr="00660A42">
              <w:rPr>
                <w:b/>
                <w:color w:val="000000"/>
                <w:sz w:val="20"/>
                <w:szCs w:val="20"/>
              </w:rPr>
              <w:t>N/A</w:t>
            </w:r>
          </w:p>
        </w:tc>
        <w:tc>
          <w:tcPr>
            <w:tcW w:w="360" w:type="dxa"/>
            <w:tcBorders>
              <w:top w:val="single" w:sz="12" w:space="0" w:color="auto"/>
              <w:bottom w:val="single" w:sz="6" w:space="0" w:color="auto"/>
            </w:tcBorders>
            <w:shd w:val="clear" w:color="auto" w:fill="C0C0C0"/>
            <w:vAlign w:val="center"/>
          </w:tcPr>
          <w:p w:rsidR="004802A7" w:rsidRPr="00660A42" w:rsidRDefault="004802A7" w:rsidP="00E60B29">
            <w:pPr>
              <w:ind w:left="-108" w:right="-108"/>
              <w:jc w:val="center"/>
              <w:rPr>
                <w:b/>
                <w:color w:val="000000"/>
                <w:sz w:val="20"/>
                <w:szCs w:val="20"/>
              </w:rPr>
            </w:pPr>
            <w:r w:rsidRPr="00660A42">
              <w:rPr>
                <w:b/>
                <w:color w:val="000000"/>
                <w:sz w:val="20"/>
                <w:szCs w:val="20"/>
              </w:rPr>
              <w:t>N/C</w:t>
            </w:r>
          </w:p>
        </w:tc>
      </w:tr>
      <w:tr w:rsidR="004802A7" w:rsidRPr="00660A42" w:rsidTr="00691A67">
        <w:trPr>
          <w:cantSplit/>
          <w:trHeight w:val="274"/>
        </w:trPr>
        <w:tc>
          <w:tcPr>
            <w:tcW w:w="1260" w:type="dxa"/>
            <w:shd w:val="clear" w:color="auto" w:fill="auto"/>
          </w:tcPr>
          <w:p w:rsidR="004802A7" w:rsidRPr="00660A42" w:rsidRDefault="004802A7" w:rsidP="00E60B29">
            <w:pPr>
              <w:jc w:val="both"/>
              <w:rPr>
                <w:b/>
                <w:color w:val="000000"/>
                <w:sz w:val="16"/>
                <w:szCs w:val="16"/>
              </w:rPr>
            </w:pPr>
            <w:r>
              <w:rPr>
                <w:b/>
                <w:color w:val="000000"/>
                <w:sz w:val="16"/>
                <w:szCs w:val="16"/>
              </w:rPr>
              <w:t>59.33</w:t>
            </w:r>
          </w:p>
        </w:tc>
        <w:tc>
          <w:tcPr>
            <w:tcW w:w="8460" w:type="dxa"/>
            <w:tcBorders>
              <w:top w:val="single" w:sz="6" w:space="0" w:color="auto"/>
              <w:bottom w:val="single" w:sz="6" w:space="0" w:color="auto"/>
            </w:tcBorders>
            <w:shd w:val="clear" w:color="auto" w:fill="auto"/>
            <w:vAlign w:val="center"/>
          </w:tcPr>
          <w:p w:rsidR="004802A7" w:rsidRDefault="004802A7" w:rsidP="004802A7">
            <w:pPr>
              <w:rPr>
                <w:color w:val="000000"/>
                <w:sz w:val="18"/>
                <w:szCs w:val="18"/>
              </w:rPr>
            </w:pPr>
            <w:r>
              <w:rPr>
                <w:color w:val="000000"/>
                <w:sz w:val="18"/>
                <w:szCs w:val="18"/>
              </w:rPr>
              <w:t>SAFETY</w:t>
            </w:r>
          </w:p>
          <w:p w:rsidR="004802A7" w:rsidRPr="004802A7" w:rsidRDefault="004802A7" w:rsidP="004802A7">
            <w:pPr>
              <w:rPr>
                <w:color w:val="000000"/>
                <w:sz w:val="18"/>
                <w:szCs w:val="18"/>
              </w:rPr>
            </w:pPr>
            <w:r w:rsidRPr="004802A7">
              <w:rPr>
                <w:color w:val="000000"/>
                <w:sz w:val="18"/>
                <w:szCs w:val="18"/>
              </w:rPr>
              <w:t xml:space="preserve">(a)  Responsibility. Each public utility shall at all times use every reasonable effort to properly warn and protect the public from danger, and shall exercise reasonable care to reduce the hazards to which employes, customers and others may be subjected to reason of its equipment and facilities. </w:t>
            </w:r>
          </w:p>
          <w:p w:rsidR="004802A7" w:rsidRPr="00660A42" w:rsidRDefault="004802A7" w:rsidP="00E60B29">
            <w:pPr>
              <w:tabs>
                <w:tab w:val="left" w:pos="1068"/>
                <w:tab w:val="left" w:pos="1514"/>
                <w:tab w:val="left" w:pos="2054"/>
              </w:tabs>
              <w:jc w:val="both"/>
              <w:rPr>
                <w:color w:val="000000"/>
                <w:sz w:val="18"/>
                <w:szCs w:val="18"/>
              </w:rPr>
            </w:pPr>
          </w:p>
        </w:tc>
        <w:tc>
          <w:tcPr>
            <w:tcW w:w="360" w:type="dxa"/>
            <w:tcBorders>
              <w:top w:val="single" w:sz="6" w:space="0" w:color="auto"/>
              <w:bottom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bottom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r>
      <w:tr w:rsidR="004802A7" w:rsidRPr="00660A42" w:rsidTr="00691A67">
        <w:trPr>
          <w:cantSplit/>
          <w:trHeight w:val="274"/>
        </w:trPr>
        <w:tc>
          <w:tcPr>
            <w:tcW w:w="1260" w:type="dxa"/>
            <w:shd w:val="clear" w:color="auto" w:fill="auto"/>
          </w:tcPr>
          <w:p w:rsidR="004802A7" w:rsidRDefault="004802A7" w:rsidP="00E60B29">
            <w:pPr>
              <w:jc w:val="both"/>
              <w:rPr>
                <w:b/>
                <w:color w:val="000000"/>
                <w:sz w:val="16"/>
                <w:szCs w:val="16"/>
              </w:rPr>
            </w:pPr>
            <w:r>
              <w:rPr>
                <w:b/>
                <w:color w:val="000000"/>
                <w:sz w:val="18"/>
                <w:szCs w:val="18"/>
              </w:rPr>
              <w:t>192.13(c)</w:t>
            </w:r>
          </w:p>
        </w:tc>
        <w:tc>
          <w:tcPr>
            <w:tcW w:w="8460" w:type="dxa"/>
            <w:tcBorders>
              <w:top w:val="single" w:sz="6" w:space="0" w:color="auto"/>
              <w:bottom w:val="single" w:sz="12" w:space="0" w:color="auto"/>
            </w:tcBorders>
            <w:shd w:val="clear" w:color="auto" w:fill="auto"/>
            <w:vAlign w:val="center"/>
          </w:tcPr>
          <w:p w:rsidR="004802A7" w:rsidRDefault="004802A7" w:rsidP="004802A7">
            <w:pPr>
              <w:tabs>
                <w:tab w:val="left" w:pos="1068"/>
              </w:tabs>
              <w:jc w:val="both"/>
              <w:rPr>
                <w:color w:val="000000"/>
                <w:sz w:val="18"/>
                <w:szCs w:val="18"/>
              </w:rPr>
            </w:pPr>
            <w:r w:rsidRPr="004802A7">
              <w:rPr>
                <w:color w:val="000000"/>
                <w:sz w:val="18"/>
                <w:szCs w:val="18"/>
              </w:rPr>
              <w:t>What general requirements apply to pipelines regulated under this part?</w:t>
            </w:r>
            <w:r w:rsidRPr="004802A7">
              <w:rPr>
                <w:color w:val="000000"/>
                <w:sz w:val="18"/>
                <w:szCs w:val="18"/>
              </w:rPr>
              <w:tab/>
            </w:r>
          </w:p>
          <w:p w:rsidR="004802A7" w:rsidRDefault="004802A7" w:rsidP="004802A7">
            <w:pPr>
              <w:rPr>
                <w:color w:val="000000"/>
                <w:sz w:val="18"/>
                <w:szCs w:val="18"/>
              </w:rPr>
            </w:pPr>
            <w:r w:rsidRPr="004802A7">
              <w:rPr>
                <w:color w:val="000000"/>
                <w:sz w:val="18"/>
                <w:szCs w:val="18"/>
              </w:rPr>
              <w:t>(c)  Each operator shall maintain, modify as appropriate, and follow the plans, procedures, and programs that it is required to establish under this part.</w:t>
            </w:r>
          </w:p>
        </w:tc>
        <w:tc>
          <w:tcPr>
            <w:tcW w:w="360" w:type="dxa"/>
            <w:tcBorders>
              <w:top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c>
          <w:tcPr>
            <w:tcW w:w="360" w:type="dxa"/>
            <w:tcBorders>
              <w:top w:val="single" w:sz="6" w:space="0" w:color="auto"/>
            </w:tcBorders>
            <w:shd w:val="clear" w:color="auto" w:fill="auto"/>
            <w:vAlign w:val="center"/>
          </w:tcPr>
          <w:p w:rsidR="004802A7" w:rsidRPr="00660A42" w:rsidRDefault="00F91E25" w:rsidP="00E60B29">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4802A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4802A7" w:rsidRPr="00660A42">
              <w:rPr>
                <w:color w:val="000000"/>
                <w:sz w:val="16"/>
                <w:szCs w:val="16"/>
              </w:rPr>
              <w:t> </w:t>
            </w:r>
            <w:r w:rsidR="004802A7" w:rsidRPr="00660A42">
              <w:rPr>
                <w:color w:val="000000"/>
                <w:sz w:val="16"/>
                <w:szCs w:val="16"/>
              </w:rPr>
              <w:t> </w:t>
            </w:r>
            <w:r w:rsidR="004802A7" w:rsidRPr="00660A42">
              <w:rPr>
                <w:color w:val="000000"/>
                <w:sz w:val="16"/>
                <w:szCs w:val="16"/>
              </w:rPr>
              <w:t> </w:t>
            </w:r>
            <w:r w:rsidRPr="00660A42">
              <w:rPr>
                <w:color w:val="000000"/>
                <w:sz w:val="16"/>
                <w:szCs w:val="16"/>
              </w:rPr>
              <w:fldChar w:fldCharType="end"/>
            </w:r>
          </w:p>
        </w:tc>
      </w:tr>
      <w:tr w:rsidR="00691A67" w:rsidRPr="00660A42" w:rsidTr="00691A67">
        <w:trPr>
          <w:cantSplit/>
          <w:trHeight w:val="274"/>
        </w:trPr>
        <w:tc>
          <w:tcPr>
            <w:tcW w:w="1260" w:type="dxa"/>
            <w:tcBorders>
              <w:top w:val="single" w:sz="6" w:space="0" w:color="auto"/>
              <w:left w:val="single" w:sz="12" w:space="0" w:color="auto"/>
              <w:bottom w:val="single" w:sz="6" w:space="0" w:color="auto"/>
              <w:right w:val="single" w:sz="6" w:space="0" w:color="auto"/>
            </w:tcBorders>
            <w:shd w:val="clear" w:color="auto" w:fill="auto"/>
          </w:tcPr>
          <w:p w:rsidR="00691A67" w:rsidRDefault="00691A67" w:rsidP="00691A67">
            <w:pPr>
              <w:jc w:val="center"/>
              <w:rPr>
                <w:b/>
                <w:color w:val="000000"/>
                <w:sz w:val="18"/>
                <w:szCs w:val="18"/>
              </w:rPr>
            </w:pPr>
            <w:r w:rsidRPr="007240FE">
              <w:rPr>
                <w:b/>
                <w:color w:val="000000"/>
                <w:sz w:val="18"/>
                <w:szCs w:val="18"/>
              </w:rPr>
              <w:t xml:space="preserve">192.727 </w:t>
            </w:r>
            <w:r>
              <w:rPr>
                <w:b/>
                <w:color w:val="000000"/>
                <w:sz w:val="18"/>
                <w:szCs w:val="18"/>
              </w:rPr>
              <w:t>(a)</w:t>
            </w:r>
          </w:p>
          <w:p w:rsidR="00691A67" w:rsidRPr="00691A67" w:rsidRDefault="00691A67" w:rsidP="00691A67">
            <w:pPr>
              <w:jc w:val="both"/>
              <w:rPr>
                <w:b/>
                <w:color w:val="000000"/>
                <w:sz w:val="18"/>
                <w:szCs w:val="18"/>
              </w:rPr>
            </w:pPr>
            <w:r w:rsidRPr="00337C62">
              <w:rPr>
                <w:b/>
                <w:color w:val="000000"/>
                <w:sz w:val="16"/>
                <w:szCs w:val="16"/>
              </w:rPr>
              <w:t>With</w:t>
            </w:r>
            <w:r>
              <w:rPr>
                <w:b/>
                <w:color w:val="000000"/>
                <w:sz w:val="16"/>
                <w:szCs w:val="16"/>
              </w:rPr>
              <w:t xml:space="preserve"> respect to</w:t>
            </w:r>
            <w:r w:rsidRPr="00337C62">
              <w:rPr>
                <w:b/>
                <w:color w:val="000000"/>
                <w:sz w:val="16"/>
                <w:szCs w:val="16"/>
              </w:rPr>
              <w:t xml:space="preserve"> 192.13 (c)</w:t>
            </w:r>
          </w:p>
        </w:tc>
        <w:tc>
          <w:tcPr>
            <w:tcW w:w="8460" w:type="dxa"/>
            <w:tcBorders>
              <w:top w:val="single" w:sz="6" w:space="0" w:color="auto"/>
              <w:left w:val="single" w:sz="6" w:space="0" w:color="auto"/>
              <w:bottom w:val="single" w:sz="12" w:space="0" w:color="auto"/>
              <w:right w:val="single" w:sz="6" w:space="0" w:color="auto"/>
            </w:tcBorders>
            <w:shd w:val="clear" w:color="auto" w:fill="auto"/>
            <w:vAlign w:val="center"/>
          </w:tcPr>
          <w:p w:rsidR="00691A67" w:rsidRPr="00660A42" w:rsidRDefault="00691A67" w:rsidP="00691A67">
            <w:pPr>
              <w:tabs>
                <w:tab w:val="left" w:pos="1068"/>
              </w:tabs>
              <w:jc w:val="both"/>
              <w:rPr>
                <w:color w:val="000000"/>
                <w:sz w:val="18"/>
                <w:szCs w:val="18"/>
              </w:rPr>
            </w:pPr>
            <w:r>
              <w:rPr>
                <w:color w:val="000000"/>
                <w:sz w:val="18"/>
                <w:szCs w:val="18"/>
              </w:rPr>
              <w:t xml:space="preserve">Procedures for </w:t>
            </w:r>
            <w:r w:rsidRPr="007240FE">
              <w:rPr>
                <w:color w:val="000000"/>
                <w:sz w:val="18"/>
                <w:szCs w:val="18"/>
              </w:rPr>
              <w:t xml:space="preserve">abandonment or deactivation of </w:t>
            </w:r>
            <w:r>
              <w:rPr>
                <w:color w:val="000000"/>
                <w:sz w:val="18"/>
                <w:szCs w:val="18"/>
              </w:rPr>
              <w:t>service lines are available and adhered to.</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c>
          <w:tcPr>
            <w:tcW w:w="360" w:type="dxa"/>
            <w:tcBorders>
              <w:top w:val="single" w:sz="6" w:space="0" w:color="auto"/>
              <w:left w:val="single" w:sz="6" w:space="0" w:color="auto"/>
              <w:bottom w:val="single" w:sz="6" w:space="0" w:color="auto"/>
              <w:right w:val="single" w:sz="12"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r>
      <w:tr w:rsidR="00691A67" w:rsidRPr="00660A42" w:rsidTr="00691A67">
        <w:trPr>
          <w:cantSplit/>
          <w:trHeight w:val="274"/>
        </w:trPr>
        <w:tc>
          <w:tcPr>
            <w:tcW w:w="1260" w:type="dxa"/>
            <w:tcBorders>
              <w:top w:val="single" w:sz="6" w:space="0" w:color="auto"/>
              <w:left w:val="single" w:sz="12" w:space="0" w:color="auto"/>
              <w:bottom w:val="single" w:sz="12" w:space="0" w:color="auto"/>
              <w:right w:val="single" w:sz="6" w:space="0" w:color="auto"/>
            </w:tcBorders>
            <w:shd w:val="clear" w:color="auto" w:fill="auto"/>
          </w:tcPr>
          <w:p w:rsidR="00691A67" w:rsidRPr="00691A67" w:rsidRDefault="00691A67" w:rsidP="00B940BD">
            <w:pPr>
              <w:jc w:val="both"/>
              <w:rPr>
                <w:b/>
                <w:color w:val="000000"/>
                <w:sz w:val="18"/>
                <w:szCs w:val="18"/>
              </w:rPr>
            </w:pPr>
            <w:r w:rsidRPr="007240FE">
              <w:rPr>
                <w:b/>
                <w:color w:val="000000"/>
                <w:sz w:val="18"/>
                <w:szCs w:val="18"/>
              </w:rPr>
              <w:t xml:space="preserve">192.727 </w:t>
            </w:r>
            <w:r>
              <w:rPr>
                <w:b/>
                <w:color w:val="000000"/>
                <w:sz w:val="18"/>
                <w:szCs w:val="18"/>
              </w:rPr>
              <w:t>(d)</w:t>
            </w:r>
          </w:p>
        </w:tc>
        <w:tc>
          <w:tcPr>
            <w:tcW w:w="8460" w:type="dxa"/>
            <w:tcBorders>
              <w:top w:val="single" w:sz="6" w:space="0" w:color="auto"/>
              <w:left w:val="single" w:sz="6" w:space="0" w:color="auto"/>
              <w:bottom w:val="single" w:sz="12" w:space="0" w:color="auto"/>
              <w:right w:val="single" w:sz="6" w:space="0" w:color="auto"/>
            </w:tcBorders>
            <w:shd w:val="clear" w:color="auto" w:fill="auto"/>
            <w:vAlign w:val="center"/>
          </w:tcPr>
          <w:p w:rsidR="00691A67" w:rsidRPr="007240FE" w:rsidRDefault="00691A67" w:rsidP="00691A67">
            <w:pPr>
              <w:tabs>
                <w:tab w:val="left" w:pos="1068"/>
                <w:tab w:val="left" w:pos="1438"/>
                <w:tab w:val="left" w:pos="1795"/>
              </w:tabs>
              <w:rPr>
                <w:color w:val="000000"/>
                <w:sz w:val="18"/>
                <w:szCs w:val="18"/>
              </w:rPr>
            </w:pPr>
            <w:r w:rsidRPr="007240FE">
              <w:rPr>
                <w:color w:val="000000"/>
                <w:sz w:val="18"/>
                <w:szCs w:val="18"/>
              </w:rPr>
              <w:t>Whenever service to a customer is discontinued, one of the following must be complied with:</w:t>
            </w:r>
          </w:p>
          <w:p w:rsidR="00691A67" w:rsidRPr="007240FE" w:rsidRDefault="00691A67" w:rsidP="00691A67">
            <w:pPr>
              <w:tabs>
                <w:tab w:val="left" w:pos="1068"/>
                <w:tab w:val="left" w:pos="1438"/>
                <w:tab w:val="left" w:pos="1795"/>
              </w:tabs>
              <w:rPr>
                <w:color w:val="000000"/>
                <w:sz w:val="18"/>
                <w:szCs w:val="18"/>
              </w:rPr>
            </w:pPr>
          </w:p>
          <w:p w:rsidR="00691A67" w:rsidRPr="007240FE" w:rsidRDefault="00691A67" w:rsidP="00691A67">
            <w:pPr>
              <w:tabs>
                <w:tab w:val="left" w:pos="1068"/>
                <w:tab w:val="left" w:pos="1438"/>
                <w:tab w:val="left" w:pos="1795"/>
              </w:tabs>
              <w:rPr>
                <w:color w:val="000000"/>
                <w:sz w:val="18"/>
                <w:szCs w:val="18"/>
              </w:rPr>
            </w:pPr>
            <w:r w:rsidRPr="007240FE">
              <w:rPr>
                <w:color w:val="000000"/>
                <w:sz w:val="18"/>
                <w:szCs w:val="18"/>
              </w:rPr>
              <w:t>(1)  The valve that is closed to prevent the flow of gas to the customer must be provided with a locking device or other means designed to prevent the opening of the valve by persons other than those authorized by the operator.</w:t>
            </w:r>
          </w:p>
          <w:p w:rsidR="00691A67" w:rsidRPr="007240FE" w:rsidRDefault="00691A67" w:rsidP="00691A67">
            <w:pPr>
              <w:tabs>
                <w:tab w:val="left" w:pos="1068"/>
                <w:tab w:val="left" w:pos="1438"/>
                <w:tab w:val="left" w:pos="1795"/>
              </w:tabs>
              <w:rPr>
                <w:color w:val="000000"/>
                <w:sz w:val="18"/>
                <w:szCs w:val="18"/>
              </w:rPr>
            </w:pPr>
            <w:r w:rsidRPr="007240FE">
              <w:rPr>
                <w:color w:val="000000"/>
                <w:sz w:val="18"/>
                <w:szCs w:val="18"/>
              </w:rPr>
              <w:t>(2)  A mechanical device or fitting that will prevent the flow of gas must be installed in the service line or in the meter assembly.</w:t>
            </w:r>
          </w:p>
          <w:p w:rsidR="00691A67" w:rsidRDefault="00691A67" w:rsidP="00691A67">
            <w:pPr>
              <w:tabs>
                <w:tab w:val="left" w:pos="1068"/>
              </w:tabs>
              <w:jc w:val="both"/>
              <w:rPr>
                <w:color w:val="000000"/>
                <w:sz w:val="18"/>
                <w:szCs w:val="18"/>
              </w:rPr>
            </w:pPr>
            <w:r w:rsidRPr="007240FE">
              <w:rPr>
                <w:color w:val="000000"/>
                <w:sz w:val="18"/>
                <w:szCs w:val="18"/>
              </w:rPr>
              <w:t>(3)  The customer's piping must be physically disconnected from the gas supply and the open pipe ends sealed.</w:t>
            </w:r>
          </w:p>
        </w:tc>
        <w:tc>
          <w:tcPr>
            <w:tcW w:w="360" w:type="dxa"/>
            <w:tcBorders>
              <w:top w:val="single" w:sz="6" w:space="0" w:color="auto"/>
              <w:left w:val="single" w:sz="6" w:space="0" w:color="auto"/>
              <w:bottom w:val="single" w:sz="12" w:space="0" w:color="auto"/>
              <w:right w:val="single" w:sz="6"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c>
          <w:tcPr>
            <w:tcW w:w="360" w:type="dxa"/>
            <w:tcBorders>
              <w:top w:val="single" w:sz="6" w:space="0" w:color="auto"/>
              <w:left w:val="single" w:sz="6" w:space="0" w:color="auto"/>
              <w:bottom w:val="single" w:sz="12" w:space="0" w:color="auto"/>
              <w:right w:val="single" w:sz="6"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c>
          <w:tcPr>
            <w:tcW w:w="360" w:type="dxa"/>
            <w:tcBorders>
              <w:top w:val="single" w:sz="6" w:space="0" w:color="auto"/>
              <w:left w:val="single" w:sz="6" w:space="0" w:color="auto"/>
              <w:bottom w:val="single" w:sz="12" w:space="0" w:color="auto"/>
              <w:right w:val="single" w:sz="6"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c>
          <w:tcPr>
            <w:tcW w:w="360" w:type="dxa"/>
            <w:tcBorders>
              <w:top w:val="single" w:sz="6" w:space="0" w:color="auto"/>
              <w:left w:val="single" w:sz="6" w:space="0" w:color="auto"/>
              <w:bottom w:val="single" w:sz="12" w:space="0" w:color="auto"/>
              <w:right w:val="single" w:sz="12" w:space="0" w:color="auto"/>
            </w:tcBorders>
            <w:shd w:val="clear" w:color="auto" w:fill="auto"/>
            <w:vAlign w:val="center"/>
          </w:tcPr>
          <w:p w:rsidR="00691A67" w:rsidRPr="00660A42" w:rsidRDefault="00F91E25" w:rsidP="00B940BD">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691A67"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691A67" w:rsidRPr="00660A42">
              <w:rPr>
                <w:color w:val="000000"/>
                <w:sz w:val="16"/>
                <w:szCs w:val="16"/>
              </w:rPr>
              <w:t> </w:t>
            </w:r>
            <w:r w:rsidR="00691A67" w:rsidRPr="00660A42">
              <w:rPr>
                <w:color w:val="000000"/>
                <w:sz w:val="16"/>
                <w:szCs w:val="16"/>
              </w:rPr>
              <w:t> </w:t>
            </w:r>
            <w:r w:rsidR="00691A67" w:rsidRPr="00660A42">
              <w:rPr>
                <w:color w:val="000000"/>
                <w:sz w:val="16"/>
                <w:szCs w:val="16"/>
              </w:rPr>
              <w:t> </w:t>
            </w:r>
            <w:r w:rsidRPr="00660A42">
              <w:rPr>
                <w:color w:val="000000"/>
                <w:sz w:val="16"/>
                <w:szCs w:val="16"/>
              </w:rPr>
              <w:fldChar w:fldCharType="end"/>
            </w:r>
          </w:p>
        </w:tc>
      </w:tr>
    </w:tbl>
    <w:p w:rsidR="0028113A" w:rsidRDefault="0028113A" w:rsidP="00F15C8E">
      <w:pPr>
        <w:rPr>
          <w:b/>
        </w:rPr>
      </w:pPr>
    </w:p>
    <w:p w:rsidR="0028113A" w:rsidRDefault="0028113A" w:rsidP="00F15C8E">
      <w:pPr>
        <w:rPr>
          <w:b/>
        </w:rPr>
      </w:pPr>
    </w:p>
    <w:p w:rsidR="00910F94" w:rsidRPr="00F15C8E" w:rsidRDefault="00910F94" w:rsidP="00F15C8E">
      <w:pPr>
        <w:rPr>
          <w:b/>
        </w:rPr>
      </w:pPr>
    </w:p>
    <w:sectPr w:rsidR="00910F94" w:rsidRPr="00F15C8E" w:rsidSect="00BD59EB">
      <w:headerReference w:type="default" r:id="rId9"/>
      <w:footerReference w:type="default" r:id="rId10"/>
      <w:pgSz w:w="12240" w:h="15840"/>
      <w:pgMar w:top="245" w:right="576" w:bottom="245"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85" w:rsidRDefault="00B16685" w:rsidP="00BD59EB">
      <w:r>
        <w:separator/>
      </w:r>
    </w:p>
  </w:endnote>
  <w:endnote w:type="continuationSeparator" w:id="0">
    <w:p w:rsidR="00B16685" w:rsidRDefault="00B16685" w:rsidP="00BD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29" w:rsidRDefault="00E60B29" w:rsidP="00BD59EB">
    <w:pPr>
      <w:pStyle w:val="Footer"/>
      <w:jc w:val="center"/>
    </w:pPr>
    <w:r>
      <w:t xml:space="preserve">Page </w:t>
    </w:r>
    <w:r w:rsidR="00F91E25">
      <w:rPr>
        <w:b/>
      </w:rPr>
      <w:fldChar w:fldCharType="begin"/>
    </w:r>
    <w:r>
      <w:rPr>
        <w:b/>
      </w:rPr>
      <w:instrText xml:space="preserve"> PAGE </w:instrText>
    </w:r>
    <w:r w:rsidR="00F91E25">
      <w:rPr>
        <w:b/>
      </w:rPr>
      <w:fldChar w:fldCharType="separate"/>
    </w:r>
    <w:r w:rsidR="00354DE1">
      <w:rPr>
        <w:b/>
        <w:noProof/>
      </w:rPr>
      <w:t>1</w:t>
    </w:r>
    <w:r w:rsidR="00F91E25">
      <w:rPr>
        <w:b/>
      </w:rPr>
      <w:fldChar w:fldCharType="end"/>
    </w:r>
    <w:r>
      <w:t xml:space="preserve"> of </w:t>
    </w:r>
    <w:r w:rsidR="00F91E25">
      <w:rPr>
        <w:b/>
      </w:rPr>
      <w:fldChar w:fldCharType="begin"/>
    </w:r>
    <w:r>
      <w:rPr>
        <w:b/>
      </w:rPr>
      <w:instrText xml:space="preserve"> NUMPAGES  </w:instrText>
    </w:r>
    <w:r w:rsidR="00F91E25">
      <w:rPr>
        <w:b/>
      </w:rPr>
      <w:fldChar w:fldCharType="separate"/>
    </w:r>
    <w:r w:rsidR="00354DE1">
      <w:rPr>
        <w:b/>
        <w:noProof/>
      </w:rPr>
      <w:t>4</w:t>
    </w:r>
    <w:r w:rsidR="00F91E25">
      <w:rPr>
        <w:b/>
      </w:rPr>
      <w:fldChar w:fldCharType="end"/>
    </w:r>
  </w:p>
  <w:p w:rsidR="00E60B29" w:rsidRDefault="00E60B29" w:rsidP="00BD59E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85" w:rsidRDefault="00B16685" w:rsidP="00BD59EB">
      <w:r>
        <w:separator/>
      </w:r>
    </w:p>
  </w:footnote>
  <w:footnote w:type="continuationSeparator" w:id="0">
    <w:p w:rsidR="00B16685" w:rsidRDefault="00B16685" w:rsidP="00BD5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B29" w:rsidRDefault="00E60B29" w:rsidP="00BD59EB">
    <w:pPr>
      <w:jc w:val="center"/>
      <w:rPr>
        <w:b/>
        <w:caps/>
        <w:sz w:val="32"/>
        <w:szCs w:val="32"/>
      </w:rPr>
    </w:pPr>
    <w:r w:rsidRPr="00114582">
      <w:rPr>
        <w:b/>
        <w:caps/>
        <w:sz w:val="32"/>
        <w:szCs w:val="32"/>
      </w:rPr>
      <w:t xml:space="preserve">Pennsylvania Public Utility Commission </w:t>
    </w:r>
  </w:p>
  <w:p w:rsidR="00E60B29" w:rsidRDefault="00E60B29" w:rsidP="00BD59EB">
    <w:pPr>
      <w:jc w:val="center"/>
      <w:rPr>
        <w:b/>
        <w:caps/>
        <w:sz w:val="32"/>
        <w:szCs w:val="32"/>
      </w:rPr>
    </w:pPr>
    <w:r>
      <w:rPr>
        <w:b/>
        <w:caps/>
        <w:sz w:val="32"/>
        <w:szCs w:val="32"/>
      </w:rPr>
      <w:t>OUtage in</w:t>
    </w:r>
    <w:r w:rsidRPr="00114582">
      <w:rPr>
        <w:b/>
        <w:caps/>
        <w:sz w:val="32"/>
        <w:szCs w:val="32"/>
      </w:rPr>
      <w:t>spection</w:t>
    </w:r>
  </w:p>
  <w:p w:rsidR="00E60B29" w:rsidRPr="00BD59EB" w:rsidRDefault="00E60B29" w:rsidP="00BD59EB">
    <w:pPr>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3C"/>
    <w:rsid w:val="0002724A"/>
    <w:rsid w:val="00061234"/>
    <w:rsid w:val="000E1C5D"/>
    <w:rsid w:val="000F4C25"/>
    <w:rsid w:val="00114582"/>
    <w:rsid w:val="001529D1"/>
    <w:rsid w:val="00155C2D"/>
    <w:rsid w:val="001923E7"/>
    <w:rsid w:val="001A3E50"/>
    <w:rsid w:val="001E423E"/>
    <w:rsid w:val="00206E36"/>
    <w:rsid w:val="0024769B"/>
    <w:rsid w:val="0028113A"/>
    <w:rsid w:val="002838E9"/>
    <w:rsid w:val="00294401"/>
    <w:rsid w:val="002A413B"/>
    <w:rsid w:val="002C42D0"/>
    <w:rsid w:val="002F7736"/>
    <w:rsid w:val="003175F9"/>
    <w:rsid w:val="00344B9F"/>
    <w:rsid w:val="00354DE1"/>
    <w:rsid w:val="00361E6D"/>
    <w:rsid w:val="00371FD1"/>
    <w:rsid w:val="003822C4"/>
    <w:rsid w:val="003D51AE"/>
    <w:rsid w:val="003E68E5"/>
    <w:rsid w:val="003E7D32"/>
    <w:rsid w:val="0042309B"/>
    <w:rsid w:val="0044612D"/>
    <w:rsid w:val="004527BC"/>
    <w:rsid w:val="00472424"/>
    <w:rsid w:val="004802A7"/>
    <w:rsid w:val="004A70A5"/>
    <w:rsid w:val="004F63DB"/>
    <w:rsid w:val="004F7B9F"/>
    <w:rsid w:val="00537FD8"/>
    <w:rsid w:val="00541588"/>
    <w:rsid w:val="00552D98"/>
    <w:rsid w:val="00590184"/>
    <w:rsid w:val="005D0E35"/>
    <w:rsid w:val="005E5147"/>
    <w:rsid w:val="00611B61"/>
    <w:rsid w:val="00616F4B"/>
    <w:rsid w:val="00691A67"/>
    <w:rsid w:val="006A4F3C"/>
    <w:rsid w:val="006F22FE"/>
    <w:rsid w:val="007015B8"/>
    <w:rsid w:val="00743230"/>
    <w:rsid w:val="00752744"/>
    <w:rsid w:val="0087036F"/>
    <w:rsid w:val="008B214A"/>
    <w:rsid w:val="008F6717"/>
    <w:rsid w:val="00910F94"/>
    <w:rsid w:val="00A04E8C"/>
    <w:rsid w:val="00A33C60"/>
    <w:rsid w:val="00A44EEB"/>
    <w:rsid w:val="00AA1F15"/>
    <w:rsid w:val="00AB1F3D"/>
    <w:rsid w:val="00B04A22"/>
    <w:rsid w:val="00B16685"/>
    <w:rsid w:val="00B544D4"/>
    <w:rsid w:val="00B91ACA"/>
    <w:rsid w:val="00BA1016"/>
    <w:rsid w:val="00BD59EB"/>
    <w:rsid w:val="00BE2606"/>
    <w:rsid w:val="00C135A2"/>
    <w:rsid w:val="00C461BA"/>
    <w:rsid w:val="00C773FA"/>
    <w:rsid w:val="00C8311D"/>
    <w:rsid w:val="00CC53AD"/>
    <w:rsid w:val="00CD4177"/>
    <w:rsid w:val="00D31465"/>
    <w:rsid w:val="00D50F3E"/>
    <w:rsid w:val="00D72D49"/>
    <w:rsid w:val="00E148B7"/>
    <w:rsid w:val="00E60B29"/>
    <w:rsid w:val="00E74EFD"/>
    <w:rsid w:val="00E8648F"/>
    <w:rsid w:val="00E96561"/>
    <w:rsid w:val="00EB1055"/>
    <w:rsid w:val="00EF0373"/>
    <w:rsid w:val="00F07846"/>
    <w:rsid w:val="00F15C8E"/>
    <w:rsid w:val="00F241E1"/>
    <w:rsid w:val="00F37BA5"/>
    <w:rsid w:val="00F91E25"/>
    <w:rsid w:val="00FA2FB8"/>
    <w:rsid w:val="00FA571B"/>
    <w:rsid w:val="00FD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7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5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8311D"/>
    <w:rPr>
      <w:rFonts w:ascii="Tahoma" w:hAnsi="Tahoma" w:cs="Tahoma"/>
      <w:sz w:val="16"/>
      <w:szCs w:val="16"/>
    </w:rPr>
  </w:style>
  <w:style w:type="paragraph" w:styleId="Header">
    <w:name w:val="header"/>
    <w:basedOn w:val="Normal"/>
    <w:link w:val="HeaderChar"/>
    <w:uiPriority w:val="99"/>
    <w:rsid w:val="00BD59EB"/>
    <w:pPr>
      <w:tabs>
        <w:tab w:val="center" w:pos="4680"/>
        <w:tab w:val="right" w:pos="9360"/>
      </w:tabs>
    </w:pPr>
  </w:style>
  <w:style w:type="character" w:customStyle="1" w:styleId="HeaderChar">
    <w:name w:val="Header Char"/>
    <w:basedOn w:val="DefaultParagraphFont"/>
    <w:link w:val="Header"/>
    <w:uiPriority w:val="99"/>
    <w:rsid w:val="00BD59EB"/>
    <w:rPr>
      <w:sz w:val="24"/>
      <w:szCs w:val="24"/>
    </w:rPr>
  </w:style>
  <w:style w:type="paragraph" w:styleId="Footer">
    <w:name w:val="footer"/>
    <w:basedOn w:val="Normal"/>
    <w:link w:val="FooterChar"/>
    <w:uiPriority w:val="99"/>
    <w:rsid w:val="00BD59EB"/>
    <w:pPr>
      <w:tabs>
        <w:tab w:val="center" w:pos="4680"/>
        <w:tab w:val="right" w:pos="9360"/>
      </w:tabs>
    </w:pPr>
  </w:style>
  <w:style w:type="character" w:customStyle="1" w:styleId="FooterChar">
    <w:name w:val="Footer Char"/>
    <w:basedOn w:val="DefaultParagraphFont"/>
    <w:link w:val="Footer"/>
    <w:uiPriority w:val="99"/>
    <w:rsid w:val="00BD59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7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5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8311D"/>
    <w:rPr>
      <w:rFonts w:ascii="Tahoma" w:hAnsi="Tahoma" w:cs="Tahoma"/>
      <w:sz w:val="16"/>
      <w:szCs w:val="16"/>
    </w:rPr>
  </w:style>
  <w:style w:type="paragraph" w:styleId="Header">
    <w:name w:val="header"/>
    <w:basedOn w:val="Normal"/>
    <w:link w:val="HeaderChar"/>
    <w:uiPriority w:val="99"/>
    <w:rsid w:val="00BD59EB"/>
    <w:pPr>
      <w:tabs>
        <w:tab w:val="center" w:pos="4680"/>
        <w:tab w:val="right" w:pos="9360"/>
      </w:tabs>
    </w:pPr>
  </w:style>
  <w:style w:type="character" w:customStyle="1" w:styleId="HeaderChar">
    <w:name w:val="Header Char"/>
    <w:basedOn w:val="DefaultParagraphFont"/>
    <w:link w:val="Header"/>
    <w:uiPriority w:val="99"/>
    <w:rsid w:val="00BD59EB"/>
    <w:rPr>
      <w:sz w:val="24"/>
      <w:szCs w:val="24"/>
    </w:rPr>
  </w:style>
  <w:style w:type="paragraph" w:styleId="Footer">
    <w:name w:val="footer"/>
    <w:basedOn w:val="Normal"/>
    <w:link w:val="FooterChar"/>
    <w:uiPriority w:val="99"/>
    <w:rsid w:val="00BD59EB"/>
    <w:pPr>
      <w:tabs>
        <w:tab w:val="center" w:pos="4680"/>
        <w:tab w:val="right" w:pos="9360"/>
      </w:tabs>
    </w:pPr>
  </w:style>
  <w:style w:type="character" w:customStyle="1" w:styleId="FooterChar">
    <w:name w:val="Footer Char"/>
    <w:basedOn w:val="DefaultParagraphFont"/>
    <w:link w:val="Footer"/>
    <w:uiPriority w:val="99"/>
    <w:rsid w:val="00BD59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Dropbox\Forms%20and%20Reports\forms\3rd%20Party%20Damage%20Respons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CA2C-BFBE-47C9-AAC4-E4F4C0EE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3rd Party Damage Response form.dotx</Template>
  <TotalTime>0</TotalTime>
  <Pages>4</Pages>
  <Words>653</Words>
  <Characters>3727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NiSource</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creator>MIS</dc:creator>
  <cp:lastModifiedBy>cypage</cp:lastModifiedBy>
  <cp:revision>2</cp:revision>
  <cp:lastPrinted>2008-09-03T18:18:00Z</cp:lastPrinted>
  <dcterms:created xsi:type="dcterms:W3CDTF">2012-03-27T17:35:00Z</dcterms:created>
  <dcterms:modified xsi:type="dcterms:W3CDTF">2012-03-27T17:35:00Z</dcterms:modified>
</cp:coreProperties>
</file>