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09" w:rsidRDefault="00333CB9">
      <w:pPr>
        <w:pStyle w:val="Title"/>
        <w:rPr>
          <w:sz w:val="24"/>
        </w:rPr>
      </w:pPr>
      <w:r>
        <w:rPr>
          <w:sz w:val="24"/>
        </w:rPr>
        <w:t xml:space="preserve">EDEWG </w:t>
      </w:r>
      <w:r w:rsidR="00502C5C">
        <w:rPr>
          <w:sz w:val="24"/>
        </w:rPr>
        <w:t xml:space="preserve">Meeting </w:t>
      </w:r>
      <w:r w:rsidR="008942F5">
        <w:rPr>
          <w:sz w:val="24"/>
        </w:rPr>
        <w:t>8</w:t>
      </w:r>
      <w:r w:rsidR="006D0C89">
        <w:rPr>
          <w:sz w:val="24"/>
        </w:rPr>
        <w:t>/</w:t>
      </w:r>
      <w:r w:rsidR="008942F5">
        <w:rPr>
          <w:sz w:val="24"/>
        </w:rPr>
        <w:t>5</w:t>
      </w:r>
      <w:r w:rsidR="000A25C6">
        <w:rPr>
          <w:sz w:val="24"/>
        </w:rPr>
        <w:t>/</w:t>
      </w:r>
      <w:r w:rsidR="00F140F0">
        <w:rPr>
          <w:sz w:val="24"/>
        </w:rPr>
        <w:t>2010</w:t>
      </w:r>
    </w:p>
    <w:p w:rsidR="00710809" w:rsidRDefault="00710809">
      <w:pPr>
        <w:rPr>
          <w:sz w:val="24"/>
        </w:rPr>
      </w:pPr>
    </w:p>
    <w:p w:rsidR="00710809" w:rsidRPr="000A7CCC" w:rsidRDefault="00710809">
      <w:pPr>
        <w:rPr>
          <w:sz w:val="24"/>
        </w:rPr>
      </w:pPr>
      <w:r>
        <w:rPr>
          <w:b/>
          <w:sz w:val="24"/>
          <w:u w:val="single"/>
        </w:rPr>
        <w:t>Utilities:</w:t>
      </w:r>
      <w:r>
        <w:rPr>
          <w:sz w:val="24"/>
          <w:u w:val="single"/>
        </w:rPr>
        <w:t xml:space="preserve"> </w:t>
      </w:r>
      <w:r>
        <w:rPr>
          <w:sz w:val="24"/>
        </w:rPr>
        <w:t xml:space="preserve"> </w:t>
      </w:r>
      <w:r w:rsidR="000A25C6">
        <w:rPr>
          <w:sz w:val="24"/>
        </w:rPr>
        <w:t xml:space="preserve">Allegheny Power, </w:t>
      </w:r>
      <w:r w:rsidR="009C4D08" w:rsidRPr="000A7CCC">
        <w:rPr>
          <w:sz w:val="24"/>
        </w:rPr>
        <w:t xml:space="preserve">DLCO, </w:t>
      </w:r>
      <w:r w:rsidR="00E90BE2" w:rsidRPr="000A7CCC">
        <w:rPr>
          <w:sz w:val="24"/>
        </w:rPr>
        <w:t xml:space="preserve">PECO, </w:t>
      </w:r>
      <w:r w:rsidR="00617963" w:rsidRPr="000A7CCC">
        <w:rPr>
          <w:sz w:val="24"/>
        </w:rPr>
        <w:t xml:space="preserve">First Energy (MetEd, Penelec, </w:t>
      </w:r>
      <w:r w:rsidR="00E46860" w:rsidRPr="000A7CCC">
        <w:rPr>
          <w:sz w:val="24"/>
        </w:rPr>
        <w:t>Penn Power</w:t>
      </w:r>
      <w:r w:rsidR="00617963" w:rsidRPr="000A7CCC">
        <w:rPr>
          <w:sz w:val="24"/>
        </w:rPr>
        <w:t xml:space="preserve">), </w:t>
      </w:r>
      <w:r w:rsidR="0091017E">
        <w:rPr>
          <w:sz w:val="24"/>
        </w:rPr>
        <w:t xml:space="preserve">and </w:t>
      </w:r>
      <w:r w:rsidR="006C35A5" w:rsidRPr="000A7CCC">
        <w:rPr>
          <w:sz w:val="24"/>
        </w:rPr>
        <w:t>PPL</w:t>
      </w:r>
      <w:r w:rsidR="00DF71BC" w:rsidRPr="000A7CCC">
        <w:rPr>
          <w:sz w:val="24"/>
        </w:rPr>
        <w:t xml:space="preserve"> </w:t>
      </w:r>
      <w:r w:rsidR="00F94FC4" w:rsidRPr="000A7CCC">
        <w:rPr>
          <w:sz w:val="24"/>
        </w:rPr>
        <w:t xml:space="preserve">Electric </w:t>
      </w:r>
      <w:r w:rsidR="003E287B" w:rsidRPr="000A7CCC">
        <w:rPr>
          <w:sz w:val="24"/>
        </w:rPr>
        <w:t>Utilities</w:t>
      </w:r>
    </w:p>
    <w:p w:rsidR="00710809" w:rsidRPr="000A7CCC" w:rsidRDefault="00710809">
      <w:pPr>
        <w:rPr>
          <w:sz w:val="24"/>
        </w:rPr>
      </w:pPr>
    </w:p>
    <w:p w:rsidR="00710809" w:rsidRDefault="00710809">
      <w:pPr>
        <w:rPr>
          <w:sz w:val="24"/>
        </w:rPr>
      </w:pPr>
      <w:r w:rsidRPr="000A7CCC">
        <w:rPr>
          <w:b/>
          <w:sz w:val="24"/>
          <w:u w:val="single"/>
        </w:rPr>
        <w:t>Suppliers/Service Providers</w:t>
      </w:r>
      <w:r w:rsidRPr="000A7CCC">
        <w:rPr>
          <w:sz w:val="24"/>
          <w:u w:val="single"/>
        </w:rPr>
        <w:t>:</w:t>
      </w:r>
      <w:r w:rsidR="003E287B" w:rsidRPr="000A7CCC">
        <w:rPr>
          <w:sz w:val="24"/>
        </w:rPr>
        <w:t xml:space="preserve"> </w:t>
      </w:r>
      <w:r w:rsidR="00DA2398">
        <w:rPr>
          <w:sz w:val="24"/>
        </w:rPr>
        <w:t>EC-Power/</w:t>
      </w:r>
      <w:r w:rsidR="00AB1910">
        <w:rPr>
          <w:sz w:val="24"/>
        </w:rPr>
        <w:t>ISTA</w:t>
      </w:r>
      <w:r w:rsidR="00D934C2" w:rsidRPr="000A7CCC">
        <w:rPr>
          <w:sz w:val="24"/>
        </w:rPr>
        <w:t xml:space="preserve">, Energy Services Group, UGI Energy Services, Accenture, </w:t>
      </w:r>
      <w:r w:rsidR="00E46860">
        <w:rPr>
          <w:sz w:val="24"/>
        </w:rPr>
        <w:t>BlueStar</w:t>
      </w:r>
      <w:r w:rsidR="00D934C2">
        <w:rPr>
          <w:sz w:val="24"/>
        </w:rPr>
        <w:t xml:space="preserve"> Energy, Exelon Energy, </w:t>
      </w:r>
      <w:r w:rsidR="00FA0B9F">
        <w:rPr>
          <w:sz w:val="24"/>
        </w:rPr>
        <w:t xml:space="preserve">First Energy Solutions, Dominion Retail, </w:t>
      </w:r>
      <w:r w:rsidR="00DA2398">
        <w:rPr>
          <w:sz w:val="24"/>
        </w:rPr>
        <w:t>Constellation New Energy</w:t>
      </w:r>
      <w:r w:rsidR="00FA0B9F">
        <w:rPr>
          <w:sz w:val="24"/>
        </w:rPr>
        <w:t>,</w:t>
      </w:r>
      <w:r w:rsidR="00DA2398">
        <w:rPr>
          <w:sz w:val="24"/>
        </w:rPr>
        <w:t xml:space="preserve"> </w:t>
      </w:r>
      <w:r w:rsidR="00705F53">
        <w:rPr>
          <w:sz w:val="24"/>
        </w:rPr>
        <w:t>Fluent Energy, Clear Choice Energy</w:t>
      </w:r>
      <w:r w:rsidR="004E0B26">
        <w:rPr>
          <w:sz w:val="24"/>
        </w:rPr>
        <w:t>,</w:t>
      </w:r>
      <w:r w:rsidR="00705F53">
        <w:rPr>
          <w:sz w:val="24"/>
        </w:rPr>
        <w:t xml:space="preserve"> Suez Energy, Energy Plus, PPL Solutions, EC InfoSystems,</w:t>
      </w:r>
      <w:r w:rsidR="004E0B26">
        <w:rPr>
          <w:sz w:val="24"/>
        </w:rPr>
        <w:t xml:space="preserve"> and </w:t>
      </w:r>
      <w:r w:rsidR="00DA2398">
        <w:rPr>
          <w:sz w:val="24"/>
        </w:rPr>
        <w:t xml:space="preserve">Business </w:t>
      </w:r>
      <w:r w:rsidR="003E7D3F">
        <w:rPr>
          <w:sz w:val="24"/>
        </w:rPr>
        <w:t>MO</w:t>
      </w:r>
      <w:r w:rsidR="00865D0B">
        <w:rPr>
          <w:sz w:val="24"/>
        </w:rPr>
        <w:t>DERN</w:t>
      </w:r>
    </w:p>
    <w:p w:rsidR="00D934C2" w:rsidRDefault="00D934C2">
      <w:pPr>
        <w:rPr>
          <w:sz w:val="24"/>
        </w:rPr>
      </w:pPr>
    </w:p>
    <w:p w:rsidR="00710809" w:rsidRDefault="00710809">
      <w:pPr>
        <w:rPr>
          <w:sz w:val="24"/>
        </w:rPr>
      </w:pPr>
      <w:r>
        <w:rPr>
          <w:b/>
          <w:sz w:val="24"/>
          <w:u w:val="single"/>
        </w:rPr>
        <w:t>Other</w:t>
      </w:r>
      <w:r>
        <w:rPr>
          <w:sz w:val="24"/>
          <w:u w:val="single"/>
        </w:rPr>
        <w:t>:</w:t>
      </w:r>
      <w:r w:rsidR="004E0B26">
        <w:rPr>
          <w:sz w:val="24"/>
        </w:rPr>
        <w:t xml:space="preserve">  </w:t>
      </w:r>
    </w:p>
    <w:p w:rsidR="0061069E" w:rsidRDefault="0061069E" w:rsidP="0061069E">
      <w:pPr>
        <w:rPr>
          <w:b/>
          <w:u w:val="single"/>
        </w:rPr>
      </w:pPr>
    </w:p>
    <w:p w:rsidR="0061069E" w:rsidRDefault="0061069E" w:rsidP="0061069E">
      <w:pPr>
        <w:autoSpaceDE w:val="0"/>
        <w:autoSpaceDN w:val="0"/>
        <w:adjustRightInd w:val="0"/>
        <w:rPr>
          <w:b/>
          <w:bCs/>
          <w:color w:val="000000"/>
          <w:sz w:val="24"/>
          <w:szCs w:val="24"/>
          <w:u w:val="single"/>
        </w:rPr>
      </w:pPr>
      <w:r w:rsidRPr="0061069E">
        <w:rPr>
          <w:b/>
          <w:bCs/>
          <w:color w:val="000000"/>
          <w:sz w:val="24"/>
          <w:szCs w:val="24"/>
          <w:u w:val="single"/>
        </w:rPr>
        <w:t xml:space="preserve">Agenda: </w:t>
      </w:r>
    </w:p>
    <w:p w:rsidR="00F140F0" w:rsidRPr="0061069E" w:rsidRDefault="00F140F0" w:rsidP="0061069E">
      <w:pPr>
        <w:autoSpaceDE w:val="0"/>
        <w:autoSpaceDN w:val="0"/>
        <w:adjustRightInd w:val="0"/>
        <w:rPr>
          <w:b/>
          <w:bCs/>
          <w:color w:val="000000"/>
          <w:sz w:val="24"/>
          <w:szCs w:val="24"/>
          <w:u w:val="single"/>
        </w:rPr>
      </w:pPr>
    </w:p>
    <w:p w:rsidR="008942F5" w:rsidRDefault="008942F5" w:rsidP="008942F5">
      <w:pPr>
        <w:pStyle w:val="ListParagraph"/>
        <w:numPr>
          <w:ilvl w:val="0"/>
          <w:numId w:val="39"/>
        </w:numPr>
        <w:rPr>
          <w:sz w:val="24"/>
          <w:szCs w:val="24"/>
        </w:rPr>
      </w:pPr>
      <w:r>
        <w:rPr>
          <w:sz w:val="24"/>
          <w:szCs w:val="24"/>
        </w:rPr>
        <w:t>Introductions &amp; Roll Call</w:t>
      </w:r>
    </w:p>
    <w:p w:rsidR="008942F5" w:rsidRDefault="008942F5" w:rsidP="008942F5">
      <w:pPr>
        <w:pStyle w:val="ListParagraph"/>
        <w:numPr>
          <w:ilvl w:val="0"/>
          <w:numId w:val="39"/>
        </w:numPr>
        <w:rPr>
          <w:sz w:val="24"/>
          <w:szCs w:val="24"/>
        </w:rPr>
      </w:pPr>
      <w:r>
        <w:rPr>
          <w:sz w:val="24"/>
          <w:szCs w:val="24"/>
        </w:rPr>
        <w:t xml:space="preserve">Approve July Meeting Minutes </w:t>
      </w:r>
    </w:p>
    <w:p w:rsidR="008942F5" w:rsidRDefault="008942F5" w:rsidP="008942F5">
      <w:pPr>
        <w:pStyle w:val="ListParagraph"/>
        <w:numPr>
          <w:ilvl w:val="0"/>
          <w:numId w:val="39"/>
        </w:numPr>
        <w:rPr>
          <w:sz w:val="24"/>
          <w:szCs w:val="24"/>
        </w:rPr>
      </w:pPr>
      <w:r w:rsidRPr="008942F5">
        <w:rPr>
          <w:sz w:val="24"/>
          <w:szCs w:val="24"/>
        </w:rPr>
        <w:t xml:space="preserve">EDI Change Control #068 – PECO HIU Implementation </w:t>
      </w:r>
    </w:p>
    <w:p w:rsidR="008942F5" w:rsidRDefault="008942F5" w:rsidP="008942F5">
      <w:pPr>
        <w:pStyle w:val="ListParagraph"/>
        <w:numPr>
          <w:ilvl w:val="0"/>
          <w:numId w:val="39"/>
        </w:numPr>
        <w:rPr>
          <w:sz w:val="24"/>
          <w:szCs w:val="24"/>
        </w:rPr>
      </w:pPr>
      <w:r w:rsidRPr="008942F5">
        <w:rPr>
          <w:sz w:val="24"/>
          <w:szCs w:val="24"/>
        </w:rPr>
        <w:t xml:space="preserve">EDI Change Control #069 – PECO 814ND Implementation </w:t>
      </w:r>
    </w:p>
    <w:p w:rsidR="008942F5" w:rsidRDefault="008942F5" w:rsidP="008942F5">
      <w:pPr>
        <w:pStyle w:val="ListParagraph"/>
        <w:numPr>
          <w:ilvl w:val="0"/>
          <w:numId w:val="39"/>
        </w:numPr>
        <w:rPr>
          <w:sz w:val="24"/>
          <w:szCs w:val="24"/>
        </w:rPr>
      </w:pPr>
      <w:r>
        <w:rPr>
          <w:sz w:val="24"/>
          <w:szCs w:val="24"/>
        </w:rPr>
        <w:t xml:space="preserve">Redline of EDI Implementation Guides </w:t>
      </w:r>
    </w:p>
    <w:p w:rsidR="008942F5" w:rsidRDefault="008942F5" w:rsidP="008942F5">
      <w:pPr>
        <w:pStyle w:val="ListParagraph"/>
        <w:numPr>
          <w:ilvl w:val="0"/>
          <w:numId w:val="39"/>
        </w:numPr>
        <w:rPr>
          <w:sz w:val="24"/>
          <w:szCs w:val="24"/>
        </w:rPr>
      </w:pPr>
      <w:r>
        <w:rPr>
          <w:sz w:val="24"/>
          <w:szCs w:val="24"/>
        </w:rPr>
        <w:t>EGS Consolidated Billing – Update</w:t>
      </w:r>
    </w:p>
    <w:p w:rsidR="008942F5" w:rsidRDefault="008942F5" w:rsidP="008942F5">
      <w:pPr>
        <w:pStyle w:val="ListParagraph"/>
        <w:numPr>
          <w:ilvl w:val="0"/>
          <w:numId w:val="39"/>
        </w:numPr>
        <w:rPr>
          <w:sz w:val="24"/>
          <w:szCs w:val="24"/>
        </w:rPr>
      </w:pPr>
      <w:r>
        <w:rPr>
          <w:sz w:val="24"/>
          <w:szCs w:val="24"/>
        </w:rPr>
        <w:t xml:space="preserve">EDEWG Charter </w:t>
      </w:r>
      <w:r>
        <w:rPr>
          <w:color w:val="000000"/>
          <w:sz w:val="24"/>
          <w:szCs w:val="24"/>
        </w:rPr>
        <w:t>– Status</w:t>
      </w:r>
    </w:p>
    <w:p w:rsidR="008942F5" w:rsidRDefault="008942F5" w:rsidP="008942F5">
      <w:pPr>
        <w:pStyle w:val="ListParagraph"/>
        <w:numPr>
          <w:ilvl w:val="0"/>
          <w:numId w:val="39"/>
        </w:numPr>
        <w:rPr>
          <w:sz w:val="24"/>
          <w:szCs w:val="24"/>
        </w:rPr>
      </w:pPr>
      <w:r>
        <w:rPr>
          <w:sz w:val="24"/>
          <w:szCs w:val="24"/>
        </w:rPr>
        <w:t>New Business</w:t>
      </w:r>
    </w:p>
    <w:p w:rsidR="008942F5" w:rsidRDefault="008942F5" w:rsidP="008942F5">
      <w:pPr>
        <w:pStyle w:val="ListParagraph"/>
        <w:numPr>
          <w:ilvl w:val="0"/>
          <w:numId w:val="39"/>
        </w:numPr>
        <w:rPr>
          <w:sz w:val="24"/>
          <w:szCs w:val="24"/>
        </w:rPr>
      </w:pPr>
      <w:r>
        <w:rPr>
          <w:sz w:val="24"/>
          <w:szCs w:val="24"/>
        </w:rPr>
        <w:t>Next Meeting</w:t>
      </w:r>
    </w:p>
    <w:p w:rsidR="00CD42BB" w:rsidRDefault="0061069E" w:rsidP="00A53831">
      <w:pPr>
        <w:autoSpaceDE w:val="0"/>
        <w:autoSpaceDN w:val="0"/>
        <w:adjustRightInd w:val="0"/>
        <w:rPr>
          <w:b/>
          <w:u w:val="single"/>
        </w:rPr>
      </w:pPr>
      <w:r>
        <w:rPr>
          <w:color w:val="000000"/>
          <w:sz w:val="24"/>
          <w:szCs w:val="24"/>
        </w:rPr>
        <w:t xml:space="preserve"> </w:t>
      </w:r>
    </w:p>
    <w:p w:rsidR="00710809" w:rsidRDefault="00710809">
      <w:pPr>
        <w:rPr>
          <w:b/>
          <w:snapToGrid w:val="0"/>
          <w:color w:val="000000"/>
          <w:sz w:val="24"/>
          <w:szCs w:val="24"/>
          <w:u w:val="single"/>
        </w:rPr>
      </w:pPr>
      <w:r w:rsidRPr="00D060FE">
        <w:rPr>
          <w:b/>
          <w:snapToGrid w:val="0"/>
          <w:color w:val="000000"/>
          <w:sz w:val="24"/>
          <w:szCs w:val="24"/>
          <w:u w:val="single"/>
        </w:rPr>
        <w:t>Meeting Notes:</w:t>
      </w:r>
    </w:p>
    <w:p w:rsidR="00F94FC4" w:rsidRDefault="00F94FC4" w:rsidP="00F94FC4">
      <w:pPr>
        <w:autoSpaceDE w:val="0"/>
        <w:autoSpaceDN w:val="0"/>
        <w:adjustRightInd w:val="0"/>
        <w:rPr>
          <w:b/>
          <w:snapToGrid w:val="0"/>
          <w:color w:val="000000"/>
          <w:sz w:val="24"/>
          <w:szCs w:val="24"/>
          <w:u w:val="single"/>
        </w:rPr>
      </w:pPr>
    </w:p>
    <w:p w:rsidR="00CD42BB" w:rsidRDefault="00DF71BC" w:rsidP="00DA2398">
      <w:pPr>
        <w:pStyle w:val="Heading2"/>
        <w:numPr>
          <w:ilvl w:val="1"/>
          <w:numId w:val="30"/>
        </w:numPr>
      </w:pPr>
      <w:r>
        <w:t>Introductions</w:t>
      </w:r>
      <w:r w:rsidR="008F7E78">
        <w:t xml:space="preserve"> &amp; Roll Call</w:t>
      </w:r>
    </w:p>
    <w:p w:rsidR="005F5C2B" w:rsidRDefault="005F5C2B" w:rsidP="00CD42BB">
      <w:pPr>
        <w:autoSpaceDE w:val="0"/>
        <w:autoSpaceDN w:val="0"/>
        <w:adjustRightInd w:val="0"/>
        <w:rPr>
          <w:sz w:val="24"/>
          <w:szCs w:val="24"/>
        </w:rPr>
      </w:pPr>
    </w:p>
    <w:p w:rsidR="00AE429D" w:rsidRDefault="002C55A7" w:rsidP="00CD42BB">
      <w:pPr>
        <w:autoSpaceDE w:val="0"/>
        <w:autoSpaceDN w:val="0"/>
        <w:adjustRightInd w:val="0"/>
        <w:rPr>
          <w:sz w:val="24"/>
          <w:szCs w:val="24"/>
        </w:rPr>
      </w:pPr>
      <w:r>
        <w:rPr>
          <w:sz w:val="24"/>
          <w:szCs w:val="24"/>
        </w:rPr>
        <w:t xml:space="preserve">Brandon Siegel, </w:t>
      </w:r>
      <w:r w:rsidR="00DA2398">
        <w:rPr>
          <w:sz w:val="24"/>
          <w:szCs w:val="24"/>
        </w:rPr>
        <w:t>EC-Power/</w:t>
      </w:r>
      <w:r w:rsidR="00AB1910">
        <w:rPr>
          <w:sz w:val="24"/>
          <w:szCs w:val="24"/>
        </w:rPr>
        <w:t>ISTA</w:t>
      </w:r>
      <w:r>
        <w:rPr>
          <w:sz w:val="24"/>
          <w:szCs w:val="24"/>
        </w:rPr>
        <w:t xml:space="preserve"> (</w:t>
      </w:r>
      <w:r w:rsidR="00AB1910">
        <w:rPr>
          <w:sz w:val="24"/>
          <w:szCs w:val="24"/>
        </w:rPr>
        <w:t>Secretary/</w:t>
      </w:r>
      <w:r>
        <w:rPr>
          <w:sz w:val="24"/>
          <w:szCs w:val="24"/>
        </w:rPr>
        <w:t xml:space="preserve">EDI Change Control Manager) </w:t>
      </w:r>
      <w:r w:rsidR="00F140F0">
        <w:rPr>
          <w:sz w:val="24"/>
          <w:szCs w:val="24"/>
        </w:rPr>
        <w:t xml:space="preserve">commenced roll </w:t>
      </w:r>
      <w:r w:rsidR="00DF71BC">
        <w:rPr>
          <w:sz w:val="24"/>
          <w:szCs w:val="24"/>
        </w:rPr>
        <w:t>call</w:t>
      </w:r>
      <w:r w:rsidR="00D17786">
        <w:rPr>
          <w:sz w:val="24"/>
          <w:szCs w:val="24"/>
        </w:rPr>
        <w:t xml:space="preserve"> and facilitated the meeting</w:t>
      </w:r>
      <w:r w:rsidR="00DF71BC">
        <w:rPr>
          <w:sz w:val="24"/>
          <w:szCs w:val="24"/>
        </w:rPr>
        <w:t>.</w:t>
      </w:r>
    </w:p>
    <w:p w:rsidR="00DA2398" w:rsidRDefault="00DA2398" w:rsidP="00CD42BB">
      <w:pPr>
        <w:autoSpaceDE w:val="0"/>
        <w:autoSpaceDN w:val="0"/>
        <w:adjustRightInd w:val="0"/>
        <w:rPr>
          <w:sz w:val="24"/>
          <w:szCs w:val="24"/>
        </w:rPr>
      </w:pPr>
    </w:p>
    <w:p w:rsidR="00CD42BB" w:rsidRDefault="00D93A91" w:rsidP="0073004F">
      <w:pPr>
        <w:autoSpaceDE w:val="0"/>
        <w:autoSpaceDN w:val="0"/>
        <w:adjustRightInd w:val="0"/>
        <w:rPr>
          <w:b/>
          <w:sz w:val="24"/>
          <w:szCs w:val="24"/>
        </w:rPr>
      </w:pPr>
      <w:r>
        <w:rPr>
          <w:b/>
          <w:sz w:val="24"/>
          <w:szCs w:val="24"/>
        </w:rPr>
        <w:t xml:space="preserve"> </w:t>
      </w:r>
    </w:p>
    <w:p w:rsidR="005E60AA" w:rsidRPr="00F000BC" w:rsidRDefault="00F000BC" w:rsidP="00DA2398">
      <w:pPr>
        <w:pStyle w:val="Heading2"/>
        <w:numPr>
          <w:ilvl w:val="1"/>
          <w:numId w:val="30"/>
        </w:numPr>
      </w:pPr>
      <w:r>
        <w:t>Approve Meeting Minutes</w:t>
      </w:r>
    </w:p>
    <w:p w:rsidR="00BA6A8B" w:rsidRDefault="00AC768F" w:rsidP="007A39BB">
      <w:pPr>
        <w:spacing w:before="100" w:beforeAutospacing="1" w:after="100" w:afterAutospacing="1"/>
        <w:rPr>
          <w:color w:val="000000"/>
          <w:sz w:val="24"/>
          <w:szCs w:val="24"/>
        </w:rPr>
      </w:pPr>
      <w:r>
        <w:rPr>
          <w:color w:val="000000"/>
          <w:sz w:val="24"/>
          <w:szCs w:val="24"/>
        </w:rPr>
        <w:t xml:space="preserve">The </w:t>
      </w:r>
      <w:r w:rsidR="008942F5">
        <w:rPr>
          <w:color w:val="000000"/>
          <w:sz w:val="24"/>
          <w:szCs w:val="24"/>
        </w:rPr>
        <w:t>July</w:t>
      </w:r>
      <w:r w:rsidR="0012579F">
        <w:rPr>
          <w:color w:val="000000"/>
          <w:sz w:val="24"/>
          <w:szCs w:val="24"/>
        </w:rPr>
        <w:t xml:space="preserve"> </w:t>
      </w:r>
      <w:r w:rsidR="00F000BC">
        <w:rPr>
          <w:color w:val="000000"/>
          <w:sz w:val="24"/>
          <w:szCs w:val="24"/>
        </w:rPr>
        <w:t xml:space="preserve">meeting minutes </w:t>
      </w:r>
      <w:r w:rsidR="00AB1910">
        <w:rPr>
          <w:color w:val="000000"/>
          <w:sz w:val="24"/>
          <w:szCs w:val="24"/>
        </w:rPr>
        <w:t xml:space="preserve">were </w:t>
      </w:r>
      <w:r w:rsidR="008942F5">
        <w:rPr>
          <w:color w:val="000000"/>
          <w:sz w:val="24"/>
          <w:szCs w:val="24"/>
        </w:rPr>
        <w:t>distributed with the meeting</w:t>
      </w:r>
      <w:r w:rsidR="00AB1910">
        <w:rPr>
          <w:color w:val="000000"/>
          <w:sz w:val="24"/>
          <w:szCs w:val="24"/>
        </w:rPr>
        <w:t xml:space="preserve"> agenda, EDEWG </w:t>
      </w:r>
      <w:r w:rsidR="00F000BC">
        <w:rPr>
          <w:color w:val="000000"/>
          <w:sz w:val="24"/>
          <w:szCs w:val="24"/>
        </w:rPr>
        <w:t>approved</w:t>
      </w:r>
      <w:r w:rsidR="00CC4A99">
        <w:rPr>
          <w:color w:val="000000"/>
          <w:sz w:val="24"/>
          <w:szCs w:val="24"/>
        </w:rPr>
        <w:t xml:space="preserve"> the </w:t>
      </w:r>
      <w:r w:rsidR="008942F5">
        <w:rPr>
          <w:color w:val="000000"/>
          <w:sz w:val="24"/>
          <w:szCs w:val="24"/>
        </w:rPr>
        <w:t>July</w:t>
      </w:r>
      <w:r>
        <w:rPr>
          <w:color w:val="000000"/>
          <w:sz w:val="24"/>
          <w:szCs w:val="24"/>
        </w:rPr>
        <w:t xml:space="preserve"> minutes</w:t>
      </w:r>
      <w:r w:rsidR="009B74D7">
        <w:rPr>
          <w:color w:val="000000"/>
          <w:sz w:val="24"/>
          <w:szCs w:val="24"/>
        </w:rPr>
        <w:t xml:space="preserve"> </w:t>
      </w:r>
      <w:r w:rsidR="009C1A86">
        <w:rPr>
          <w:color w:val="000000"/>
          <w:sz w:val="24"/>
          <w:szCs w:val="24"/>
        </w:rPr>
        <w:t>without revision.</w:t>
      </w:r>
    </w:p>
    <w:p w:rsidR="008A5D24" w:rsidRDefault="008A5D24" w:rsidP="007A39BB">
      <w:pPr>
        <w:spacing w:before="100" w:beforeAutospacing="1" w:after="100" w:afterAutospacing="1"/>
        <w:rPr>
          <w:color w:val="000000"/>
          <w:sz w:val="24"/>
          <w:szCs w:val="24"/>
        </w:rPr>
      </w:pPr>
    </w:p>
    <w:p w:rsidR="003751C0" w:rsidRPr="003751C0" w:rsidRDefault="008942F5" w:rsidP="003751C0">
      <w:pPr>
        <w:pStyle w:val="Heading2"/>
        <w:numPr>
          <w:ilvl w:val="1"/>
          <w:numId w:val="30"/>
        </w:numPr>
      </w:pPr>
      <w:r>
        <w:t>EDI Change Control #068</w:t>
      </w:r>
      <w:r w:rsidR="003751C0">
        <w:t xml:space="preserve"> – </w:t>
      </w:r>
      <w:r>
        <w:t>PECO HIU Implementation</w:t>
      </w:r>
    </w:p>
    <w:p w:rsidR="003751C0" w:rsidRPr="003751C0" w:rsidRDefault="008942F5" w:rsidP="003751C0">
      <w:pPr>
        <w:rPr>
          <w:sz w:val="24"/>
          <w:szCs w:val="24"/>
        </w:rPr>
      </w:pPr>
      <w:r>
        <w:rPr>
          <w:sz w:val="24"/>
          <w:szCs w:val="24"/>
        </w:rPr>
        <w:t>Joe Bisti (PECO)</w:t>
      </w:r>
      <w:r w:rsidR="003751C0" w:rsidRPr="003751C0">
        <w:rPr>
          <w:sz w:val="24"/>
          <w:szCs w:val="24"/>
        </w:rPr>
        <w:t xml:space="preserve"> submitted EDI Change Control #06</w:t>
      </w:r>
      <w:r>
        <w:rPr>
          <w:sz w:val="24"/>
          <w:szCs w:val="24"/>
        </w:rPr>
        <w:t>8</w:t>
      </w:r>
      <w:r w:rsidR="003751C0" w:rsidRPr="003751C0">
        <w:rPr>
          <w:sz w:val="24"/>
          <w:szCs w:val="24"/>
        </w:rPr>
        <w:t xml:space="preserve"> to modify the IGs to reflect </w:t>
      </w:r>
      <w:r>
        <w:rPr>
          <w:sz w:val="24"/>
          <w:szCs w:val="24"/>
        </w:rPr>
        <w:t>PECO’s implementation of the Historical Interval Usage transaction</w:t>
      </w:r>
      <w:r w:rsidR="003751C0" w:rsidRPr="003751C0">
        <w:rPr>
          <w:sz w:val="24"/>
          <w:szCs w:val="24"/>
        </w:rPr>
        <w:t xml:space="preserve">.  </w:t>
      </w:r>
      <w:r>
        <w:rPr>
          <w:sz w:val="24"/>
          <w:szCs w:val="24"/>
        </w:rPr>
        <w:t xml:space="preserve">Joe </w:t>
      </w:r>
      <w:r w:rsidR="003751C0" w:rsidRPr="003751C0">
        <w:rPr>
          <w:sz w:val="24"/>
          <w:szCs w:val="24"/>
        </w:rPr>
        <w:t xml:space="preserve">briefed the group on the change control.   Brandon Siegel </w:t>
      </w:r>
      <w:r w:rsidR="00FB64DE">
        <w:rPr>
          <w:sz w:val="24"/>
          <w:szCs w:val="24"/>
        </w:rPr>
        <w:t xml:space="preserve">requested which loops in the 867HIU would PECO utilize, Joe stated PECO will use the SU &amp; BQ loops.  PECO will not support the HG in the LIN.  Testing should begin in early/mid September.  Brandon </w:t>
      </w:r>
      <w:r w:rsidR="003751C0" w:rsidRPr="003751C0">
        <w:rPr>
          <w:sz w:val="24"/>
          <w:szCs w:val="24"/>
        </w:rPr>
        <w:t>put forth CC 6</w:t>
      </w:r>
      <w:r>
        <w:rPr>
          <w:sz w:val="24"/>
          <w:szCs w:val="24"/>
        </w:rPr>
        <w:t>8</w:t>
      </w:r>
      <w:r w:rsidR="003751C0" w:rsidRPr="003751C0">
        <w:rPr>
          <w:sz w:val="24"/>
          <w:szCs w:val="24"/>
        </w:rPr>
        <w:t xml:space="preserve"> for approval, no objections were made, and the change control was ap</w:t>
      </w:r>
      <w:r w:rsidR="003751C0">
        <w:rPr>
          <w:sz w:val="24"/>
          <w:szCs w:val="24"/>
        </w:rPr>
        <w:t xml:space="preserve">proved for incorporation </w:t>
      </w:r>
      <w:r w:rsidR="003751C0" w:rsidRPr="003751C0">
        <w:rPr>
          <w:sz w:val="24"/>
          <w:szCs w:val="24"/>
        </w:rPr>
        <w:t>into the next revision of the EDI Implementation Guides.</w:t>
      </w:r>
    </w:p>
    <w:p w:rsidR="003751C0" w:rsidRDefault="003751C0" w:rsidP="003751C0"/>
    <w:p w:rsidR="003751C0" w:rsidRPr="003751C0" w:rsidRDefault="003751C0" w:rsidP="003751C0"/>
    <w:p w:rsidR="008942F5" w:rsidRPr="003751C0" w:rsidRDefault="008942F5" w:rsidP="008942F5">
      <w:pPr>
        <w:pStyle w:val="Heading2"/>
        <w:numPr>
          <w:ilvl w:val="1"/>
          <w:numId w:val="30"/>
        </w:numPr>
      </w:pPr>
      <w:r>
        <w:lastRenderedPageBreak/>
        <w:t>EDI Change Control #069 – PECO 814ND Implementation</w:t>
      </w:r>
    </w:p>
    <w:p w:rsidR="008942F5" w:rsidRDefault="008942F5" w:rsidP="008942F5">
      <w:pPr>
        <w:rPr>
          <w:sz w:val="24"/>
          <w:szCs w:val="24"/>
        </w:rPr>
      </w:pPr>
      <w:r>
        <w:rPr>
          <w:sz w:val="24"/>
          <w:szCs w:val="24"/>
        </w:rPr>
        <w:t>Joe Bisti (PECO)</w:t>
      </w:r>
      <w:r w:rsidRPr="003751C0">
        <w:rPr>
          <w:sz w:val="24"/>
          <w:szCs w:val="24"/>
        </w:rPr>
        <w:t xml:space="preserve"> submitted EDI Change Control #06</w:t>
      </w:r>
      <w:r>
        <w:rPr>
          <w:sz w:val="24"/>
          <w:szCs w:val="24"/>
        </w:rPr>
        <w:t>9</w:t>
      </w:r>
      <w:r w:rsidRPr="003751C0">
        <w:rPr>
          <w:sz w:val="24"/>
          <w:szCs w:val="24"/>
        </w:rPr>
        <w:t xml:space="preserve"> to modify the IGs to reflect </w:t>
      </w:r>
      <w:r>
        <w:rPr>
          <w:sz w:val="24"/>
          <w:szCs w:val="24"/>
        </w:rPr>
        <w:t>PECO’s implementation of the 814 Advance Notice of Drop Usage transaction</w:t>
      </w:r>
      <w:r w:rsidRPr="003751C0">
        <w:rPr>
          <w:sz w:val="24"/>
          <w:szCs w:val="24"/>
        </w:rPr>
        <w:t xml:space="preserve">.  </w:t>
      </w:r>
      <w:r>
        <w:rPr>
          <w:sz w:val="24"/>
          <w:szCs w:val="24"/>
        </w:rPr>
        <w:t xml:space="preserve">Joe </w:t>
      </w:r>
      <w:r w:rsidRPr="003751C0">
        <w:rPr>
          <w:sz w:val="24"/>
          <w:szCs w:val="24"/>
        </w:rPr>
        <w:t>briefed the group on the change control.   Brandon Siegel put forth CC 6</w:t>
      </w:r>
      <w:r>
        <w:rPr>
          <w:sz w:val="24"/>
          <w:szCs w:val="24"/>
        </w:rPr>
        <w:t>9</w:t>
      </w:r>
      <w:r w:rsidRPr="003751C0">
        <w:rPr>
          <w:sz w:val="24"/>
          <w:szCs w:val="24"/>
        </w:rPr>
        <w:t xml:space="preserve"> for approval, no objections were made, and the change control was ap</w:t>
      </w:r>
      <w:r>
        <w:rPr>
          <w:sz w:val="24"/>
          <w:szCs w:val="24"/>
        </w:rPr>
        <w:t xml:space="preserve">proved for incorporation </w:t>
      </w:r>
      <w:r w:rsidRPr="003751C0">
        <w:rPr>
          <w:sz w:val="24"/>
          <w:szCs w:val="24"/>
        </w:rPr>
        <w:t>into the next revision of the EDI Implementation Guides.</w:t>
      </w:r>
    </w:p>
    <w:p w:rsidR="00FB64DE" w:rsidRPr="003751C0" w:rsidRDefault="00FB64DE" w:rsidP="008942F5">
      <w:pPr>
        <w:rPr>
          <w:sz w:val="24"/>
          <w:szCs w:val="24"/>
        </w:rPr>
      </w:pPr>
    </w:p>
    <w:p w:rsidR="008942F5" w:rsidRDefault="008942F5" w:rsidP="008942F5">
      <w:pPr>
        <w:pStyle w:val="Heading2"/>
        <w:numPr>
          <w:ilvl w:val="1"/>
          <w:numId w:val="30"/>
        </w:numPr>
      </w:pPr>
      <w:r>
        <w:t>Redline of EDI Implementation Guidelines for PA</w:t>
      </w:r>
    </w:p>
    <w:p w:rsidR="008942F5" w:rsidRPr="008942F5" w:rsidRDefault="008942F5" w:rsidP="008942F5">
      <w:pPr>
        <w:rPr>
          <w:sz w:val="24"/>
          <w:szCs w:val="24"/>
        </w:rPr>
      </w:pPr>
      <w:r w:rsidRPr="008942F5">
        <w:rPr>
          <w:sz w:val="24"/>
          <w:szCs w:val="24"/>
        </w:rPr>
        <w:t>Brandon Siegel reports he’s begun to work on the consolidation of approved EDI Change Controls 59 and above into the current EDI Implementation Guidelines.  Early estimation is these would be ready for EDEWG review in approximately 30</w:t>
      </w:r>
      <w:r w:rsidR="00FB64DE">
        <w:rPr>
          <w:sz w:val="24"/>
          <w:szCs w:val="24"/>
        </w:rPr>
        <w:t>-45</w:t>
      </w:r>
      <w:r w:rsidRPr="008942F5">
        <w:rPr>
          <w:sz w:val="24"/>
          <w:szCs w:val="24"/>
        </w:rPr>
        <w:t xml:space="preserve"> days.</w:t>
      </w:r>
    </w:p>
    <w:p w:rsidR="008942F5" w:rsidRDefault="008942F5" w:rsidP="008942F5"/>
    <w:p w:rsidR="008942F5" w:rsidRPr="008942F5" w:rsidRDefault="008942F5" w:rsidP="008942F5"/>
    <w:p w:rsidR="00A06C14" w:rsidRDefault="00A06C14" w:rsidP="008942F5">
      <w:pPr>
        <w:pStyle w:val="Heading2"/>
        <w:numPr>
          <w:ilvl w:val="1"/>
          <w:numId w:val="30"/>
        </w:numPr>
      </w:pPr>
      <w:r>
        <w:t>Update from EGS Consolidated Billing Sub-group</w:t>
      </w:r>
    </w:p>
    <w:p w:rsidR="00A36B21" w:rsidRDefault="008942F5" w:rsidP="007A39BB">
      <w:pPr>
        <w:spacing w:before="100" w:beforeAutospacing="1" w:after="100" w:afterAutospacing="1"/>
        <w:rPr>
          <w:color w:val="000000"/>
          <w:sz w:val="24"/>
          <w:szCs w:val="24"/>
        </w:rPr>
      </w:pPr>
      <w:r>
        <w:rPr>
          <w:color w:val="000000"/>
          <w:sz w:val="24"/>
          <w:szCs w:val="24"/>
        </w:rPr>
        <w:t>T</w:t>
      </w:r>
      <w:r w:rsidR="00B315C7">
        <w:rPr>
          <w:color w:val="000000"/>
          <w:sz w:val="24"/>
          <w:szCs w:val="24"/>
        </w:rPr>
        <w:t>he</w:t>
      </w:r>
      <w:r w:rsidR="004E0B26">
        <w:rPr>
          <w:color w:val="000000"/>
          <w:sz w:val="24"/>
          <w:szCs w:val="24"/>
        </w:rPr>
        <w:t xml:space="preserve"> EGS billing sub-group </w:t>
      </w:r>
      <w:r>
        <w:rPr>
          <w:color w:val="000000"/>
          <w:sz w:val="24"/>
          <w:szCs w:val="24"/>
        </w:rPr>
        <w:t>continues to progress toward the final report</w:t>
      </w:r>
      <w:r w:rsidR="00B315C7">
        <w:rPr>
          <w:color w:val="000000"/>
          <w:sz w:val="24"/>
          <w:szCs w:val="24"/>
        </w:rPr>
        <w:t xml:space="preserve">.  The group is working </w:t>
      </w:r>
      <w:r>
        <w:rPr>
          <w:color w:val="000000"/>
          <w:sz w:val="24"/>
          <w:szCs w:val="24"/>
        </w:rPr>
        <w:t xml:space="preserve">through </w:t>
      </w:r>
      <w:r w:rsidR="00D17786">
        <w:rPr>
          <w:color w:val="000000"/>
          <w:sz w:val="24"/>
          <w:szCs w:val="24"/>
        </w:rPr>
        <w:t xml:space="preserve">numerous </w:t>
      </w:r>
      <w:r>
        <w:rPr>
          <w:color w:val="000000"/>
          <w:sz w:val="24"/>
          <w:szCs w:val="24"/>
        </w:rPr>
        <w:t xml:space="preserve">comments to the latest draft.  Estimate delivery of </w:t>
      </w:r>
      <w:r w:rsidR="005E4918">
        <w:rPr>
          <w:color w:val="000000"/>
          <w:sz w:val="24"/>
          <w:szCs w:val="24"/>
        </w:rPr>
        <w:t xml:space="preserve">final documentation to CHARGE and the EDEWG list server </w:t>
      </w:r>
      <w:r>
        <w:rPr>
          <w:color w:val="000000"/>
          <w:sz w:val="24"/>
          <w:szCs w:val="24"/>
        </w:rPr>
        <w:t>by August 13</w:t>
      </w:r>
      <w:r w:rsidRPr="008942F5">
        <w:rPr>
          <w:color w:val="000000"/>
          <w:sz w:val="24"/>
          <w:szCs w:val="24"/>
          <w:vertAlign w:val="superscript"/>
        </w:rPr>
        <w:t>th</w:t>
      </w:r>
      <w:r w:rsidR="005E4918">
        <w:rPr>
          <w:color w:val="000000"/>
          <w:sz w:val="24"/>
          <w:szCs w:val="24"/>
        </w:rPr>
        <w:t>.</w:t>
      </w:r>
    </w:p>
    <w:p w:rsidR="008F429C" w:rsidRDefault="00073436" w:rsidP="008942F5">
      <w:pPr>
        <w:pStyle w:val="Heading2"/>
        <w:numPr>
          <w:ilvl w:val="1"/>
          <w:numId w:val="30"/>
        </w:numPr>
      </w:pPr>
      <w:r>
        <w:t>EDEWG Charter &amp; Comments – Status Update</w:t>
      </w:r>
    </w:p>
    <w:p w:rsidR="00A36B21" w:rsidRDefault="00D17786" w:rsidP="00D17786">
      <w:pPr>
        <w:spacing w:before="100" w:beforeAutospacing="1" w:after="100" w:afterAutospacing="1"/>
        <w:ind w:left="24"/>
        <w:rPr>
          <w:color w:val="000000"/>
          <w:sz w:val="24"/>
          <w:szCs w:val="24"/>
        </w:rPr>
      </w:pPr>
      <w:r>
        <w:rPr>
          <w:color w:val="000000"/>
          <w:sz w:val="24"/>
          <w:szCs w:val="24"/>
        </w:rPr>
        <w:t xml:space="preserve">Anticipate forward progress in August/September once EGS Billing Sub-group completes their delivery.  </w:t>
      </w:r>
      <w:r w:rsidR="0031687B">
        <w:rPr>
          <w:color w:val="000000"/>
          <w:sz w:val="24"/>
          <w:szCs w:val="24"/>
        </w:rPr>
        <w:t>Another</w:t>
      </w:r>
      <w:r>
        <w:rPr>
          <w:color w:val="000000"/>
          <w:sz w:val="24"/>
          <w:szCs w:val="24"/>
        </w:rPr>
        <w:t xml:space="preserve"> status update </w:t>
      </w:r>
      <w:r w:rsidR="0031687B">
        <w:rPr>
          <w:color w:val="000000"/>
          <w:sz w:val="24"/>
          <w:szCs w:val="24"/>
        </w:rPr>
        <w:t xml:space="preserve">will be provided </w:t>
      </w:r>
      <w:r>
        <w:rPr>
          <w:color w:val="000000"/>
          <w:sz w:val="24"/>
          <w:szCs w:val="24"/>
        </w:rPr>
        <w:t xml:space="preserve">during the September </w:t>
      </w:r>
      <w:r w:rsidR="0031687B">
        <w:rPr>
          <w:color w:val="000000"/>
          <w:sz w:val="24"/>
          <w:szCs w:val="24"/>
        </w:rPr>
        <w:t xml:space="preserve">EDEWG </w:t>
      </w:r>
      <w:r>
        <w:rPr>
          <w:color w:val="000000"/>
          <w:sz w:val="24"/>
          <w:szCs w:val="24"/>
        </w:rPr>
        <w:t>meeting.</w:t>
      </w:r>
    </w:p>
    <w:p w:rsidR="008942F5" w:rsidRDefault="00D253C0" w:rsidP="008942F5">
      <w:pPr>
        <w:pStyle w:val="Heading2"/>
        <w:numPr>
          <w:ilvl w:val="1"/>
          <w:numId w:val="30"/>
        </w:numPr>
      </w:pPr>
      <w:r>
        <w:t>New Business</w:t>
      </w:r>
    </w:p>
    <w:p w:rsidR="008942F5" w:rsidRPr="0031687B" w:rsidRDefault="008942F5" w:rsidP="008942F5">
      <w:pPr>
        <w:rPr>
          <w:sz w:val="24"/>
          <w:szCs w:val="24"/>
        </w:rPr>
      </w:pPr>
    </w:p>
    <w:p w:rsidR="008942F5" w:rsidRDefault="0031687B" w:rsidP="0031687B">
      <w:pPr>
        <w:pStyle w:val="ListParagraph"/>
        <w:numPr>
          <w:ilvl w:val="0"/>
          <w:numId w:val="41"/>
        </w:numPr>
        <w:rPr>
          <w:sz w:val="24"/>
          <w:szCs w:val="24"/>
        </w:rPr>
      </w:pPr>
      <w:r>
        <w:rPr>
          <w:sz w:val="24"/>
          <w:szCs w:val="24"/>
        </w:rPr>
        <w:t>Ernie Mathie (First Energy) reported FE is live with EDI CC #065 and #066 both went into production ahead of schedule.  FE also confirmed they will support the SU/BQ loops in the 867HIU transaction.</w:t>
      </w:r>
    </w:p>
    <w:p w:rsidR="0031687B" w:rsidRPr="0031687B" w:rsidRDefault="0031687B" w:rsidP="0031687B">
      <w:pPr>
        <w:pStyle w:val="ListParagraph"/>
        <w:rPr>
          <w:sz w:val="24"/>
          <w:szCs w:val="24"/>
        </w:rPr>
      </w:pPr>
    </w:p>
    <w:p w:rsidR="00881D96" w:rsidRPr="008942F5" w:rsidRDefault="008942F5" w:rsidP="008942F5">
      <w:pPr>
        <w:pStyle w:val="Heading2"/>
        <w:numPr>
          <w:ilvl w:val="1"/>
          <w:numId w:val="30"/>
        </w:numPr>
      </w:pPr>
      <w:r>
        <w:rPr>
          <w:color w:val="000000"/>
          <w:szCs w:val="24"/>
        </w:rPr>
        <w:t>Next Meeting</w:t>
      </w:r>
    </w:p>
    <w:p w:rsidR="00881D96" w:rsidRDefault="00881D96" w:rsidP="00881D96">
      <w:pPr>
        <w:autoSpaceDE w:val="0"/>
        <w:autoSpaceDN w:val="0"/>
        <w:adjustRightInd w:val="0"/>
        <w:rPr>
          <w:sz w:val="24"/>
          <w:szCs w:val="24"/>
        </w:rPr>
      </w:pPr>
      <w:r>
        <w:rPr>
          <w:sz w:val="24"/>
          <w:szCs w:val="24"/>
        </w:rPr>
        <w:t xml:space="preserve">The next regular meeting is scheduled for Thursday, </w:t>
      </w:r>
      <w:r w:rsidR="008942F5">
        <w:rPr>
          <w:sz w:val="24"/>
          <w:szCs w:val="24"/>
        </w:rPr>
        <w:t>Sep</w:t>
      </w:r>
      <w:r w:rsidR="0080536A">
        <w:rPr>
          <w:sz w:val="24"/>
          <w:szCs w:val="24"/>
        </w:rPr>
        <w:t>t</w:t>
      </w:r>
      <w:r w:rsidR="008942F5">
        <w:rPr>
          <w:sz w:val="24"/>
          <w:szCs w:val="24"/>
        </w:rPr>
        <w:t>ember</w:t>
      </w:r>
      <w:r w:rsidR="0080536A">
        <w:rPr>
          <w:sz w:val="24"/>
          <w:szCs w:val="24"/>
        </w:rPr>
        <w:t xml:space="preserve"> </w:t>
      </w:r>
      <w:r w:rsidR="008942F5">
        <w:rPr>
          <w:sz w:val="24"/>
          <w:szCs w:val="24"/>
        </w:rPr>
        <w:t>2nd</w:t>
      </w:r>
      <w:r>
        <w:rPr>
          <w:sz w:val="24"/>
          <w:szCs w:val="24"/>
        </w:rPr>
        <w:t>, 2010 from 2-3:30 PM ET.  Only 40 lines are available, and multiple participants from a single company are strongly encouraged to share a line, if at all possible.  To participate, please use the following…</w:t>
      </w:r>
    </w:p>
    <w:p w:rsidR="00881D96" w:rsidRDefault="00881D96" w:rsidP="00881D96">
      <w:pPr>
        <w:autoSpaceDE w:val="0"/>
        <w:autoSpaceDN w:val="0"/>
        <w:adjustRightInd w:val="0"/>
        <w:rPr>
          <w:sz w:val="24"/>
          <w:szCs w:val="24"/>
        </w:rPr>
      </w:pPr>
      <w:r>
        <w:rPr>
          <w:sz w:val="24"/>
          <w:szCs w:val="24"/>
        </w:rPr>
        <w:t xml:space="preserve">Dial In #:  </w:t>
      </w:r>
      <w:r w:rsidRPr="00A50C63">
        <w:rPr>
          <w:sz w:val="24"/>
          <w:szCs w:val="24"/>
        </w:rPr>
        <w:t xml:space="preserve">1-866-844-1871 </w:t>
      </w:r>
    </w:p>
    <w:p w:rsidR="00881D96" w:rsidRDefault="00881D96" w:rsidP="00881D96">
      <w:pPr>
        <w:autoSpaceDE w:val="0"/>
        <w:autoSpaceDN w:val="0"/>
        <w:adjustRightInd w:val="0"/>
        <w:rPr>
          <w:sz w:val="24"/>
          <w:szCs w:val="24"/>
        </w:rPr>
      </w:pPr>
      <w:r>
        <w:rPr>
          <w:sz w:val="24"/>
          <w:szCs w:val="24"/>
        </w:rPr>
        <w:t>PIN:  2551</w:t>
      </w:r>
    </w:p>
    <w:p w:rsidR="00881D96" w:rsidRPr="0087101E" w:rsidRDefault="00881D96" w:rsidP="00881D96">
      <w:pPr>
        <w:autoSpaceDE w:val="0"/>
        <w:autoSpaceDN w:val="0"/>
        <w:adjustRightInd w:val="0"/>
      </w:pPr>
    </w:p>
    <w:p w:rsidR="00446067" w:rsidRPr="0087101E" w:rsidRDefault="00446067" w:rsidP="009645C1">
      <w:pPr>
        <w:autoSpaceDE w:val="0"/>
        <w:autoSpaceDN w:val="0"/>
        <w:adjustRightInd w:val="0"/>
      </w:pPr>
    </w:p>
    <w:sectPr w:rsidR="00446067" w:rsidRPr="0087101E" w:rsidSect="00BA6A8B">
      <w:footerReference w:type="even" r:id="rId7"/>
      <w:footerReference w:type="default" r:id="rId8"/>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F31" w:rsidRDefault="007C7F31">
      <w:r>
        <w:separator/>
      </w:r>
    </w:p>
  </w:endnote>
  <w:endnote w:type="continuationSeparator" w:id="0">
    <w:p w:rsidR="007C7F31" w:rsidRDefault="007C7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FE5608">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73004F">
      <w:rPr>
        <w:rStyle w:val="PageNumber"/>
        <w:noProof/>
      </w:rPr>
      <w:t>1</w:t>
    </w:r>
    <w:r>
      <w:rPr>
        <w:rStyle w:val="PageNumber"/>
      </w:rPr>
      <w:fldChar w:fldCharType="end"/>
    </w:r>
  </w:p>
  <w:p w:rsidR="0073004F" w:rsidRDefault="00730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FE5608">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31687B">
      <w:rPr>
        <w:rStyle w:val="PageNumber"/>
        <w:noProof/>
      </w:rPr>
      <w:t>2</w:t>
    </w:r>
    <w:r>
      <w:rPr>
        <w:rStyle w:val="PageNumber"/>
      </w:rPr>
      <w:fldChar w:fldCharType="end"/>
    </w:r>
  </w:p>
  <w:p w:rsidR="0073004F" w:rsidRDefault="00730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F31" w:rsidRDefault="007C7F31">
      <w:r>
        <w:separator/>
      </w:r>
    </w:p>
  </w:footnote>
  <w:footnote w:type="continuationSeparator" w:id="0">
    <w:p w:rsidR="007C7F31" w:rsidRDefault="007C7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602A"/>
    <w:multiLevelType w:val="hybridMultilevel"/>
    <w:tmpl w:val="DFC64630"/>
    <w:lvl w:ilvl="0" w:tplc="D156819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FA15F4"/>
    <w:multiLevelType w:val="hybridMultilevel"/>
    <w:tmpl w:val="D8EC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F70565"/>
    <w:multiLevelType w:val="multilevel"/>
    <w:tmpl w:val="E850FA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C5880"/>
    <w:multiLevelType w:val="hybridMultilevel"/>
    <w:tmpl w:val="DA30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80567"/>
    <w:multiLevelType w:val="hybridMultilevel"/>
    <w:tmpl w:val="358CB7B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2A4CF7"/>
    <w:multiLevelType w:val="hybridMultilevel"/>
    <w:tmpl w:val="ED5C7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F4B9F"/>
    <w:multiLevelType w:val="hybridMultilevel"/>
    <w:tmpl w:val="67280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847CCC"/>
    <w:multiLevelType w:val="hybridMultilevel"/>
    <w:tmpl w:val="F06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A27B8"/>
    <w:multiLevelType w:val="hybridMultilevel"/>
    <w:tmpl w:val="7BE6C9F0"/>
    <w:lvl w:ilvl="0" w:tplc="0409000F">
      <w:start w:val="1"/>
      <w:numFmt w:val="decimal"/>
      <w:lvlText w:val="%1."/>
      <w:lvlJc w:val="left"/>
      <w:pPr>
        <w:ind w:left="888" w:hanging="360"/>
      </w:pPr>
    </w:lvl>
    <w:lvl w:ilvl="1" w:tplc="04090003">
      <w:start w:val="1"/>
      <w:numFmt w:val="decimal"/>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9">
    <w:nsid w:val="32CC7062"/>
    <w:multiLevelType w:val="hybridMultilevel"/>
    <w:tmpl w:val="67280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521DF2"/>
    <w:multiLevelType w:val="hybridMultilevel"/>
    <w:tmpl w:val="CD085E2C"/>
    <w:lvl w:ilvl="0" w:tplc="6DF0080A">
      <w:start w:val="1"/>
      <w:numFmt w:val="decimal"/>
      <w:lvlText w:val="%1."/>
      <w:lvlJc w:val="left"/>
      <w:pPr>
        <w:tabs>
          <w:tab w:val="num" w:pos="360"/>
        </w:tabs>
        <w:ind w:left="360" w:hanging="360"/>
      </w:pPr>
      <w:rPr>
        <w:rFonts w:hint="default"/>
        <w:sz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sz w:val="2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40D1028"/>
    <w:multiLevelType w:val="hybridMultilevel"/>
    <w:tmpl w:val="4A200612"/>
    <w:lvl w:ilvl="0" w:tplc="D156819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41F5426"/>
    <w:multiLevelType w:val="hybridMultilevel"/>
    <w:tmpl w:val="FC88A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A02E5E"/>
    <w:multiLevelType w:val="multilevel"/>
    <w:tmpl w:val="0CAC9A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D74596C"/>
    <w:multiLevelType w:val="hybridMultilevel"/>
    <w:tmpl w:val="A60C9B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42587553"/>
    <w:multiLevelType w:val="hybridMultilevel"/>
    <w:tmpl w:val="7B1E92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1D4C64"/>
    <w:multiLevelType w:val="hybridMultilevel"/>
    <w:tmpl w:val="A860D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6D6DBD"/>
    <w:multiLevelType w:val="hybridMultilevel"/>
    <w:tmpl w:val="5330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936A1E"/>
    <w:multiLevelType w:val="hybridMultilevel"/>
    <w:tmpl w:val="67280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3D5C7C"/>
    <w:multiLevelType w:val="hybridMultilevel"/>
    <w:tmpl w:val="9394144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2123D5"/>
    <w:multiLevelType w:val="hybridMultilevel"/>
    <w:tmpl w:val="67280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200DCA"/>
    <w:multiLevelType w:val="hybridMultilevel"/>
    <w:tmpl w:val="EB04A5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7F7B2E"/>
    <w:multiLevelType w:val="hybridMultilevel"/>
    <w:tmpl w:val="40B246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124F1"/>
    <w:multiLevelType w:val="hybridMultilevel"/>
    <w:tmpl w:val="F14CA6C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CB131AE"/>
    <w:multiLevelType w:val="hybridMultilevel"/>
    <w:tmpl w:val="BC7EA4D2"/>
    <w:lvl w:ilvl="0" w:tplc="0409000F">
      <w:start w:val="1"/>
      <w:numFmt w:val="decimal"/>
      <w:lvlText w:val="%1."/>
      <w:lvlJc w:val="left"/>
      <w:pPr>
        <w:ind w:left="24" w:hanging="360"/>
      </w:pPr>
      <w:rPr>
        <w:rFonts w:hint="default"/>
      </w:rPr>
    </w:lvl>
    <w:lvl w:ilvl="1" w:tplc="04090003">
      <w:start w:val="1"/>
      <w:numFmt w:val="decimal"/>
      <w:lvlText w:val="%2."/>
      <w:lvlJc w:val="left"/>
      <w:pPr>
        <w:tabs>
          <w:tab w:val="num" w:pos="696"/>
        </w:tabs>
        <w:ind w:left="696" w:hanging="360"/>
      </w:pPr>
    </w:lvl>
    <w:lvl w:ilvl="2" w:tplc="04090005">
      <w:start w:val="1"/>
      <w:numFmt w:val="decimal"/>
      <w:lvlText w:val="%3."/>
      <w:lvlJc w:val="left"/>
      <w:pPr>
        <w:tabs>
          <w:tab w:val="num" w:pos="1416"/>
        </w:tabs>
        <w:ind w:left="1416" w:hanging="360"/>
      </w:pPr>
    </w:lvl>
    <w:lvl w:ilvl="3" w:tplc="04090001">
      <w:start w:val="1"/>
      <w:numFmt w:val="decimal"/>
      <w:lvlText w:val="%4."/>
      <w:lvlJc w:val="left"/>
      <w:pPr>
        <w:tabs>
          <w:tab w:val="num" w:pos="2136"/>
        </w:tabs>
        <w:ind w:left="2136" w:hanging="360"/>
      </w:pPr>
    </w:lvl>
    <w:lvl w:ilvl="4" w:tplc="04090003">
      <w:start w:val="1"/>
      <w:numFmt w:val="decimal"/>
      <w:lvlText w:val="%5."/>
      <w:lvlJc w:val="left"/>
      <w:pPr>
        <w:tabs>
          <w:tab w:val="num" w:pos="2856"/>
        </w:tabs>
        <w:ind w:left="2856" w:hanging="360"/>
      </w:pPr>
    </w:lvl>
    <w:lvl w:ilvl="5" w:tplc="04090005">
      <w:start w:val="1"/>
      <w:numFmt w:val="decimal"/>
      <w:lvlText w:val="%6."/>
      <w:lvlJc w:val="left"/>
      <w:pPr>
        <w:tabs>
          <w:tab w:val="num" w:pos="3576"/>
        </w:tabs>
        <w:ind w:left="3576" w:hanging="360"/>
      </w:pPr>
    </w:lvl>
    <w:lvl w:ilvl="6" w:tplc="04090001">
      <w:start w:val="1"/>
      <w:numFmt w:val="decimal"/>
      <w:lvlText w:val="%7."/>
      <w:lvlJc w:val="left"/>
      <w:pPr>
        <w:tabs>
          <w:tab w:val="num" w:pos="4296"/>
        </w:tabs>
        <w:ind w:left="4296" w:hanging="360"/>
      </w:pPr>
    </w:lvl>
    <w:lvl w:ilvl="7" w:tplc="04090003">
      <w:start w:val="1"/>
      <w:numFmt w:val="decimal"/>
      <w:lvlText w:val="%8."/>
      <w:lvlJc w:val="left"/>
      <w:pPr>
        <w:tabs>
          <w:tab w:val="num" w:pos="5016"/>
        </w:tabs>
        <w:ind w:left="5016" w:hanging="360"/>
      </w:pPr>
    </w:lvl>
    <w:lvl w:ilvl="8" w:tplc="04090005">
      <w:start w:val="1"/>
      <w:numFmt w:val="decimal"/>
      <w:lvlText w:val="%9."/>
      <w:lvlJc w:val="left"/>
      <w:pPr>
        <w:tabs>
          <w:tab w:val="num" w:pos="5736"/>
        </w:tabs>
        <w:ind w:left="5736" w:hanging="360"/>
      </w:pPr>
    </w:lvl>
  </w:abstractNum>
  <w:abstractNum w:abstractNumId="25">
    <w:nsid w:val="5E8B3C21"/>
    <w:multiLevelType w:val="hybridMultilevel"/>
    <w:tmpl w:val="67280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276B50"/>
    <w:multiLevelType w:val="hybridMultilevel"/>
    <w:tmpl w:val="50DC90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659A1A5A"/>
    <w:multiLevelType w:val="hybridMultilevel"/>
    <w:tmpl w:val="2CBED8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B14AB4"/>
    <w:multiLevelType w:val="multilevel"/>
    <w:tmpl w:val="0B3AEF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nsid w:val="6B847B23"/>
    <w:multiLevelType w:val="hybridMultilevel"/>
    <w:tmpl w:val="8710F85A"/>
    <w:lvl w:ilvl="0" w:tplc="04090003">
      <w:start w:val="1"/>
      <w:numFmt w:val="decimal"/>
      <w:lvlText w:val="%1."/>
      <w:lvlJc w:val="left"/>
      <w:pPr>
        <w:tabs>
          <w:tab w:val="num" w:pos="1032"/>
        </w:tabs>
        <w:ind w:left="103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5543FB"/>
    <w:multiLevelType w:val="multilevel"/>
    <w:tmpl w:val="54BC3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2D37A2"/>
    <w:multiLevelType w:val="hybridMultilevel"/>
    <w:tmpl w:val="0B90D3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4496862"/>
    <w:multiLevelType w:val="hybridMultilevel"/>
    <w:tmpl w:val="67280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C54CE7"/>
    <w:multiLevelType w:val="hybridMultilevel"/>
    <w:tmpl w:val="E51601FE"/>
    <w:lvl w:ilvl="0" w:tplc="04090003">
      <w:start w:val="1"/>
      <w:numFmt w:val="decimal"/>
      <w:lvlText w:val="%1."/>
      <w:lvlJc w:val="left"/>
      <w:pPr>
        <w:tabs>
          <w:tab w:val="num" w:pos="696"/>
        </w:tabs>
        <w:ind w:left="69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4C184A"/>
    <w:multiLevelType w:val="hybridMultilevel"/>
    <w:tmpl w:val="B3741C9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507203"/>
    <w:multiLevelType w:val="hybridMultilevel"/>
    <w:tmpl w:val="67280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C278DE"/>
    <w:multiLevelType w:val="hybridMultilevel"/>
    <w:tmpl w:val="3D60F43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F181E30"/>
    <w:multiLevelType w:val="hybridMultilevel"/>
    <w:tmpl w:val="BB5C5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3"/>
  </w:num>
  <w:num w:numId="3">
    <w:abstractNumId w:val="28"/>
  </w:num>
  <w:num w:numId="4">
    <w:abstractNumId w:val="31"/>
  </w:num>
  <w:num w:numId="5">
    <w:abstractNumId w:val="4"/>
  </w:num>
  <w:num w:numId="6">
    <w:abstractNumId w:val="30"/>
  </w:num>
  <w:num w:numId="7">
    <w:abstractNumId w:val="26"/>
  </w:num>
  <w:num w:numId="8">
    <w:abstractNumId w:val="19"/>
  </w:num>
  <w:num w:numId="9">
    <w:abstractNumId w:val="14"/>
  </w:num>
  <w:num w:numId="10">
    <w:abstractNumId w:val="9"/>
  </w:num>
  <w:num w:numId="11">
    <w:abstractNumId w:val="20"/>
  </w:num>
  <w:num w:numId="12">
    <w:abstractNumId w:val="35"/>
  </w:num>
  <w:num w:numId="13">
    <w:abstractNumId w:val="6"/>
  </w:num>
  <w:num w:numId="14">
    <w:abstractNumId w:val="25"/>
  </w:num>
  <w:num w:numId="15">
    <w:abstractNumId w:val="32"/>
  </w:num>
  <w:num w:numId="16">
    <w:abstractNumId w:val="18"/>
  </w:num>
  <w:num w:numId="17">
    <w:abstractNumId w:val="22"/>
  </w:num>
  <w:num w:numId="18">
    <w:abstractNumId w:val="27"/>
  </w:num>
  <w:num w:numId="19">
    <w:abstractNumId w:val="34"/>
  </w:num>
  <w:num w:numId="20">
    <w:abstractNumId w:val="11"/>
  </w:num>
  <w:num w:numId="21">
    <w:abstractNumId w:val="0"/>
  </w:num>
  <w:num w:numId="22">
    <w:abstractNumId w:val="2"/>
  </w:num>
  <w:num w:numId="23">
    <w:abstractNumId w:val="36"/>
  </w:num>
  <w:num w:numId="24">
    <w:abstractNumId w:val="1"/>
  </w:num>
  <w:num w:numId="25">
    <w:abstractNumId w:val="37"/>
  </w:num>
  <w:num w:numId="26">
    <w:abstractNumId w:val="24"/>
  </w:num>
  <w:num w:numId="27">
    <w:abstractNumId w:val="12"/>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4"/>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5"/>
  </w:num>
  <w:num w:numId="34">
    <w:abstractNumId w:val="29"/>
  </w:num>
  <w:num w:numId="35">
    <w:abstractNumId w:val="21"/>
  </w:num>
  <w:num w:numId="36">
    <w:abstractNumId w:val="7"/>
  </w:num>
  <w:num w:numId="37">
    <w:abstractNumId w:val="16"/>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112CF"/>
    <w:rsid w:val="00011BFB"/>
    <w:rsid w:val="0001624C"/>
    <w:rsid w:val="00021349"/>
    <w:rsid w:val="00021976"/>
    <w:rsid w:val="00027575"/>
    <w:rsid w:val="000356AD"/>
    <w:rsid w:val="00041AC8"/>
    <w:rsid w:val="000434A8"/>
    <w:rsid w:val="000457D2"/>
    <w:rsid w:val="00051594"/>
    <w:rsid w:val="00054A29"/>
    <w:rsid w:val="00054ECC"/>
    <w:rsid w:val="0006093D"/>
    <w:rsid w:val="00060DC9"/>
    <w:rsid w:val="00061359"/>
    <w:rsid w:val="000676D0"/>
    <w:rsid w:val="00071487"/>
    <w:rsid w:val="00072769"/>
    <w:rsid w:val="00073436"/>
    <w:rsid w:val="00077FDC"/>
    <w:rsid w:val="000823AF"/>
    <w:rsid w:val="000901BF"/>
    <w:rsid w:val="000920DE"/>
    <w:rsid w:val="000A0E56"/>
    <w:rsid w:val="000A0FC1"/>
    <w:rsid w:val="000A25C6"/>
    <w:rsid w:val="000A40E0"/>
    <w:rsid w:val="000A6C69"/>
    <w:rsid w:val="000A7CCC"/>
    <w:rsid w:val="000B33C9"/>
    <w:rsid w:val="000B66EC"/>
    <w:rsid w:val="000C23A0"/>
    <w:rsid w:val="000C29E5"/>
    <w:rsid w:val="000C68EA"/>
    <w:rsid w:val="000D095C"/>
    <w:rsid w:val="000E1ED0"/>
    <w:rsid w:val="000E68BE"/>
    <w:rsid w:val="000F0591"/>
    <w:rsid w:val="000F2393"/>
    <w:rsid w:val="000F4779"/>
    <w:rsid w:val="00116213"/>
    <w:rsid w:val="0012579F"/>
    <w:rsid w:val="0012650F"/>
    <w:rsid w:val="001455B4"/>
    <w:rsid w:val="0014761D"/>
    <w:rsid w:val="0015035D"/>
    <w:rsid w:val="00154F22"/>
    <w:rsid w:val="0016341B"/>
    <w:rsid w:val="00165FCD"/>
    <w:rsid w:val="00175A76"/>
    <w:rsid w:val="00176D8A"/>
    <w:rsid w:val="00192AFC"/>
    <w:rsid w:val="00193D39"/>
    <w:rsid w:val="00194BA6"/>
    <w:rsid w:val="001A2E07"/>
    <w:rsid w:val="001B213D"/>
    <w:rsid w:val="001B2309"/>
    <w:rsid w:val="001C098D"/>
    <w:rsid w:val="001C272C"/>
    <w:rsid w:val="001C3012"/>
    <w:rsid w:val="001C6A56"/>
    <w:rsid w:val="001C775B"/>
    <w:rsid w:val="001D0068"/>
    <w:rsid w:val="001E441C"/>
    <w:rsid w:val="00201DD9"/>
    <w:rsid w:val="00206489"/>
    <w:rsid w:val="00214403"/>
    <w:rsid w:val="0021605A"/>
    <w:rsid w:val="00216534"/>
    <w:rsid w:val="002166C2"/>
    <w:rsid w:val="00223F3C"/>
    <w:rsid w:val="00231DFD"/>
    <w:rsid w:val="00232490"/>
    <w:rsid w:val="00240760"/>
    <w:rsid w:val="002427BD"/>
    <w:rsid w:val="0024518B"/>
    <w:rsid w:val="00245744"/>
    <w:rsid w:val="0025784D"/>
    <w:rsid w:val="00262AE3"/>
    <w:rsid w:val="002633EC"/>
    <w:rsid w:val="00270A01"/>
    <w:rsid w:val="002716AD"/>
    <w:rsid w:val="00276D4E"/>
    <w:rsid w:val="00277D57"/>
    <w:rsid w:val="0028237E"/>
    <w:rsid w:val="00283BFB"/>
    <w:rsid w:val="00286020"/>
    <w:rsid w:val="00286C12"/>
    <w:rsid w:val="002A6064"/>
    <w:rsid w:val="002B55C3"/>
    <w:rsid w:val="002C0C87"/>
    <w:rsid w:val="002C2C76"/>
    <w:rsid w:val="002C55A7"/>
    <w:rsid w:val="002D498F"/>
    <w:rsid w:val="002D4FCA"/>
    <w:rsid w:val="002D7393"/>
    <w:rsid w:val="002E0F6C"/>
    <w:rsid w:val="002E4B42"/>
    <w:rsid w:val="002E5BD0"/>
    <w:rsid w:val="002F21EA"/>
    <w:rsid w:val="002F2304"/>
    <w:rsid w:val="002F4B8D"/>
    <w:rsid w:val="002F4E32"/>
    <w:rsid w:val="003112A9"/>
    <w:rsid w:val="00312BAD"/>
    <w:rsid w:val="00314BFD"/>
    <w:rsid w:val="00315543"/>
    <w:rsid w:val="003160E8"/>
    <w:rsid w:val="0031687B"/>
    <w:rsid w:val="00320648"/>
    <w:rsid w:val="00320BA7"/>
    <w:rsid w:val="003309B3"/>
    <w:rsid w:val="003315C2"/>
    <w:rsid w:val="0033370E"/>
    <w:rsid w:val="00333CB9"/>
    <w:rsid w:val="0033695D"/>
    <w:rsid w:val="003460E9"/>
    <w:rsid w:val="00354404"/>
    <w:rsid w:val="00356C76"/>
    <w:rsid w:val="00360755"/>
    <w:rsid w:val="003610CC"/>
    <w:rsid w:val="0037442B"/>
    <w:rsid w:val="003751C0"/>
    <w:rsid w:val="0038231D"/>
    <w:rsid w:val="00386B7B"/>
    <w:rsid w:val="00387905"/>
    <w:rsid w:val="003A51CC"/>
    <w:rsid w:val="003A6767"/>
    <w:rsid w:val="003C1506"/>
    <w:rsid w:val="003D1F15"/>
    <w:rsid w:val="003E287B"/>
    <w:rsid w:val="003E5932"/>
    <w:rsid w:val="003E7D3F"/>
    <w:rsid w:val="003F1509"/>
    <w:rsid w:val="003F1A6D"/>
    <w:rsid w:val="003F2B09"/>
    <w:rsid w:val="004003FF"/>
    <w:rsid w:val="004016F6"/>
    <w:rsid w:val="00402CCF"/>
    <w:rsid w:val="004051A7"/>
    <w:rsid w:val="00416247"/>
    <w:rsid w:val="00416C1F"/>
    <w:rsid w:val="00422534"/>
    <w:rsid w:val="00441113"/>
    <w:rsid w:val="00445E5D"/>
    <w:rsid w:val="00446067"/>
    <w:rsid w:val="00447E79"/>
    <w:rsid w:val="00450EF0"/>
    <w:rsid w:val="00461DF0"/>
    <w:rsid w:val="0047314C"/>
    <w:rsid w:val="00477EF9"/>
    <w:rsid w:val="0048174B"/>
    <w:rsid w:val="004846C2"/>
    <w:rsid w:val="004916EC"/>
    <w:rsid w:val="004950F0"/>
    <w:rsid w:val="004958E7"/>
    <w:rsid w:val="00497827"/>
    <w:rsid w:val="00497C36"/>
    <w:rsid w:val="004A3DF7"/>
    <w:rsid w:val="004B42BF"/>
    <w:rsid w:val="004D2B72"/>
    <w:rsid w:val="004D596A"/>
    <w:rsid w:val="004D7F23"/>
    <w:rsid w:val="004E0B26"/>
    <w:rsid w:val="004E4D4F"/>
    <w:rsid w:val="004E7D1A"/>
    <w:rsid w:val="004F6EFF"/>
    <w:rsid w:val="00502C5C"/>
    <w:rsid w:val="00513084"/>
    <w:rsid w:val="0052468D"/>
    <w:rsid w:val="00527A40"/>
    <w:rsid w:val="00531D0B"/>
    <w:rsid w:val="00537AD2"/>
    <w:rsid w:val="00542DB7"/>
    <w:rsid w:val="00553EAA"/>
    <w:rsid w:val="00556960"/>
    <w:rsid w:val="00563A42"/>
    <w:rsid w:val="00572DB4"/>
    <w:rsid w:val="005766B8"/>
    <w:rsid w:val="00577A4D"/>
    <w:rsid w:val="00577D16"/>
    <w:rsid w:val="00580883"/>
    <w:rsid w:val="00583E67"/>
    <w:rsid w:val="00585FB0"/>
    <w:rsid w:val="005918D9"/>
    <w:rsid w:val="0059279E"/>
    <w:rsid w:val="00594070"/>
    <w:rsid w:val="005A19B3"/>
    <w:rsid w:val="005A4FF7"/>
    <w:rsid w:val="005A5AE5"/>
    <w:rsid w:val="005A6769"/>
    <w:rsid w:val="005A7650"/>
    <w:rsid w:val="005B1700"/>
    <w:rsid w:val="005E057D"/>
    <w:rsid w:val="005E4918"/>
    <w:rsid w:val="005E4EE0"/>
    <w:rsid w:val="005E60AA"/>
    <w:rsid w:val="005F5C2B"/>
    <w:rsid w:val="006009E1"/>
    <w:rsid w:val="00601E57"/>
    <w:rsid w:val="00602D4A"/>
    <w:rsid w:val="00604397"/>
    <w:rsid w:val="00606911"/>
    <w:rsid w:val="0061069E"/>
    <w:rsid w:val="00611501"/>
    <w:rsid w:val="00613EB4"/>
    <w:rsid w:val="00617963"/>
    <w:rsid w:val="00621ADE"/>
    <w:rsid w:val="006268D1"/>
    <w:rsid w:val="006272F7"/>
    <w:rsid w:val="00630EC6"/>
    <w:rsid w:val="0064023E"/>
    <w:rsid w:val="00657485"/>
    <w:rsid w:val="00663E2B"/>
    <w:rsid w:val="00664A3E"/>
    <w:rsid w:val="00664FBD"/>
    <w:rsid w:val="00672432"/>
    <w:rsid w:val="00672560"/>
    <w:rsid w:val="00672BA5"/>
    <w:rsid w:val="00672E1C"/>
    <w:rsid w:val="006823C8"/>
    <w:rsid w:val="0068463A"/>
    <w:rsid w:val="00691B1B"/>
    <w:rsid w:val="006A1380"/>
    <w:rsid w:val="006A39F5"/>
    <w:rsid w:val="006C35A5"/>
    <w:rsid w:val="006C48D2"/>
    <w:rsid w:val="006D0C89"/>
    <w:rsid w:val="006D21C4"/>
    <w:rsid w:val="006D51F8"/>
    <w:rsid w:val="006D5B2F"/>
    <w:rsid w:val="006E03C9"/>
    <w:rsid w:val="006E0A3C"/>
    <w:rsid w:val="006E2A0B"/>
    <w:rsid w:val="006E7155"/>
    <w:rsid w:val="006F0F3F"/>
    <w:rsid w:val="006F4332"/>
    <w:rsid w:val="00701AD3"/>
    <w:rsid w:val="007025B4"/>
    <w:rsid w:val="00702CD9"/>
    <w:rsid w:val="00705F53"/>
    <w:rsid w:val="00710809"/>
    <w:rsid w:val="0071469C"/>
    <w:rsid w:val="007211EB"/>
    <w:rsid w:val="007245B4"/>
    <w:rsid w:val="00724E61"/>
    <w:rsid w:val="00727CCC"/>
    <w:rsid w:val="0073004F"/>
    <w:rsid w:val="00735BA1"/>
    <w:rsid w:val="00736F33"/>
    <w:rsid w:val="007370D3"/>
    <w:rsid w:val="0074021C"/>
    <w:rsid w:val="00740A55"/>
    <w:rsid w:val="00745DCC"/>
    <w:rsid w:val="00761702"/>
    <w:rsid w:val="007636C3"/>
    <w:rsid w:val="00767140"/>
    <w:rsid w:val="00771FC4"/>
    <w:rsid w:val="00772FBA"/>
    <w:rsid w:val="00780965"/>
    <w:rsid w:val="00792DB6"/>
    <w:rsid w:val="00793A7E"/>
    <w:rsid w:val="007A3016"/>
    <w:rsid w:val="007A39BB"/>
    <w:rsid w:val="007B27BB"/>
    <w:rsid w:val="007C1816"/>
    <w:rsid w:val="007C631C"/>
    <w:rsid w:val="007C6CB7"/>
    <w:rsid w:val="007C7F31"/>
    <w:rsid w:val="007E16F7"/>
    <w:rsid w:val="007E23DE"/>
    <w:rsid w:val="007F7A8E"/>
    <w:rsid w:val="008035E8"/>
    <w:rsid w:val="00803601"/>
    <w:rsid w:val="00805168"/>
    <w:rsid w:val="0080536A"/>
    <w:rsid w:val="00806032"/>
    <w:rsid w:val="00814CB7"/>
    <w:rsid w:val="00825F13"/>
    <w:rsid w:val="00830837"/>
    <w:rsid w:val="00830F73"/>
    <w:rsid w:val="008348DD"/>
    <w:rsid w:val="008378A6"/>
    <w:rsid w:val="00837DD4"/>
    <w:rsid w:val="0084037C"/>
    <w:rsid w:val="00840453"/>
    <w:rsid w:val="00847503"/>
    <w:rsid w:val="008530AF"/>
    <w:rsid w:val="0086307E"/>
    <w:rsid w:val="00865D0B"/>
    <w:rsid w:val="0087101E"/>
    <w:rsid w:val="00872072"/>
    <w:rsid w:val="00881D96"/>
    <w:rsid w:val="00883A79"/>
    <w:rsid w:val="00885D23"/>
    <w:rsid w:val="008906A5"/>
    <w:rsid w:val="008942F5"/>
    <w:rsid w:val="008A0AB1"/>
    <w:rsid w:val="008A5D24"/>
    <w:rsid w:val="008B07F3"/>
    <w:rsid w:val="008B5C8A"/>
    <w:rsid w:val="008B7247"/>
    <w:rsid w:val="008C02A8"/>
    <w:rsid w:val="008E6008"/>
    <w:rsid w:val="008F2D24"/>
    <w:rsid w:val="008F429C"/>
    <w:rsid w:val="008F7E78"/>
    <w:rsid w:val="009055F5"/>
    <w:rsid w:val="0091017E"/>
    <w:rsid w:val="00910AAA"/>
    <w:rsid w:val="00945BBE"/>
    <w:rsid w:val="00946B15"/>
    <w:rsid w:val="00954401"/>
    <w:rsid w:val="00964193"/>
    <w:rsid w:val="009645C1"/>
    <w:rsid w:val="009703CB"/>
    <w:rsid w:val="009708B7"/>
    <w:rsid w:val="009712BD"/>
    <w:rsid w:val="00972B2F"/>
    <w:rsid w:val="00983CCD"/>
    <w:rsid w:val="009902F1"/>
    <w:rsid w:val="009933F4"/>
    <w:rsid w:val="00993B95"/>
    <w:rsid w:val="0099422D"/>
    <w:rsid w:val="009B2538"/>
    <w:rsid w:val="009B43E9"/>
    <w:rsid w:val="009B74D7"/>
    <w:rsid w:val="009B7ABA"/>
    <w:rsid w:val="009C056A"/>
    <w:rsid w:val="009C1A86"/>
    <w:rsid w:val="009C4D08"/>
    <w:rsid w:val="009D512D"/>
    <w:rsid w:val="009E2D93"/>
    <w:rsid w:val="009F49B2"/>
    <w:rsid w:val="009F62AB"/>
    <w:rsid w:val="00A00BA3"/>
    <w:rsid w:val="00A05A5A"/>
    <w:rsid w:val="00A06C14"/>
    <w:rsid w:val="00A11228"/>
    <w:rsid w:val="00A114B5"/>
    <w:rsid w:val="00A15DD3"/>
    <w:rsid w:val="00A17E6A"/>
    <w:rsid w:val="00A217B3"/>
    <w:rsid w:val="00A257C8"/>
    <w:rsid w:val="00A31B27"/>
    <w:rsid w:val="00A32C4C"/>
    <w:rsid w:val="00A34D97"/>
    <w:rsid w:val="00A36B21"/>
    <w:rsid w:val="00A41BE3"/>
    <w:rsid w:val="00A43980"/>
    <w:rsid w:val="00A469A4"/>
    <w:rsid w:val="00A501B3"/>
    <w:rsid w:val="00A50C63"/>
    <w:rsid w:val="00A53831"/>
    <w:rsid w:val="00A56958"/>
    <w:rsid w:val="00A57370"/>
    <w:rsid w:val="00A776C2"/>
    <w:rsid w:val="00A868F1"/>
    <w:rsid w:val="00A86FC9"/>
    <w:rsid w:val="00A90142"/>
    <w:rsid w:val="00A92269"/>
    <w:rsid w:val="00A96D47"/>
    <w:rsid w:val="00AB1910"/>
    <w:rsid w:val="00AB392E"/>
    <w:rsid w:val="00AB415B"/>
    <w:rsid w:val="00AB5BD1"/>
    <w:rsid w:val="00AC2565"/>
    <w:rsid w:val="00AC6124"/>
    <w:rsid w:val="00AC768F"/>
    <w:rsid w:val="00AD1BC4"/>
    <w:rsid w:val="00AE226A"/>
    <w:rsid w:val="00AE429D"/>
    <w:rsid w:val="00AF58E7"/>
    <w:rsid w:val="00AF6BE8"/>
    <w:rsid w:val="00AF7315"/>
    <w:rsid w:val="00AF7AA2"/>
    <w:rsid w:val="00B02FB3"/>
    <w:rsid w:val="00B03E5A"/>
    <w:rsid w:val="00B10673"/>
    <w:rsid w:val="00B17A3F"/>
    <w:rsid w:val="00B21592"/>
    <w:rsid w:val="00B24450"/>
    <w:rsid w:val="00B25E91"/>
    <w:rsid w:val="00B315C7"/>
    <w:rsid w:val="00B33AEE"/>
    <w:rsid w:val="00B412FD"/>
    <w:rsid w:val="00B432C8"/>
    <w:rsid w:val="00B432F2"/>
    <w:rsid w:val="00B47FA5"/>
    <w:rsid w:val="00B573B1"/>
    <w:rsid w:val="00B6155D"/>
    <w:rsid w:val="00B66027"/>
    <w:rsid w:val="00B667A0"/>
    <w:rsid w:val="00B75E04"/>
    <w:rsid w:val="00B842D2"/>
    <w:rsid w:val="00BA4470"/>
    <w:rsid w:val="00BA4BC6"/>
    <w:rsid w:val="00BA6A8B"/>
    <w:rsid w:val="00BB0EC0"/>
    <w:rsid w:val="00BB20F0"/>
    <w:rsid w:val="00BB2419"/>
    <w:rsid w:val="00BC12E4"/>
    <w:rsid w:val="00BC6215"/>
    <w:rsid w:val="00BD0BCC"/>
    <w:rsid w:val="00BD4BC4"/>
    <w:rsid w:val="00BE1E6B"/>
    <w:rsid w:val="00BF2AE4"/>
    <w:rsid w:val="00BF53FE"/>
    <w:rsid w:val="00C06DC9"/>
    <w:rsid w:val="00C15966"/>
    <w:rsid w:val="00C1617A"/>
    <w:rsid w:val="00C205F8"/>
    <w:rsid w:val="00C26EEF"/>
    <w:rsid w:val="00C27A63"/>
    <w:rsid w:val="00C32981"/>
    <w:rsid w:val="00C33388"/>
    <w:rsid w:val="00C41F67"/>
    <w:rsid w:val="00C430B9"/>
    <w:rsid w:val="00C45FA7"/>
    <w:rsid w:val="00C47F1E"/>
    <w:rsid w:val="00C50352"/>
    <w:rsid w:val="00C60EEC"/>
    <w:rsid w:val="00C610B3"/>
    <w:rsid w:val="00C62C1F"/>
    <w:rsid w:val="00C64406"/>
    <w:rsid w:val="00C648B9"/>
    <w:rsid w:val="00C65D52"/>
    <w:rsid w:val="00C70F58"/>
    <w:rsid w:val="00C91578"/>
    <w:rsid w:val="00C96E5A"/>
    <w:rsid w:val="00CB2F71"/>
    <w:rsid w:val="00CB7E48"/>
    <w:rsid w:val="00CC28DA"/>
    <w:rsid w:val="00CC4A99"/>
    <w:rsid w:val="00CC753D"/>
    <w:rsid w:val="00CD42BB"/>
    <w:rsid w:val="00CD4663"/>
    <w:rsid w:val="00CD4C8B"/>
    <w:rsid w:val="00CD5E70"/>
    <w:rsid w:val="00CE3288"/>
    <w:rsid w:val="00CE6872"/>
    <w:rsid w:val="00CF0179"/>
    <w:rsid w:val="00CF3F1F"/>
    <w:rsid w:val="00D060FE"/>
    <w:rsid w:val="00D17786"/>
    <w:rsid w:val="00D23B66"/>
    <w:rsid w:val="00D24A4E"/>
    <w:rsid w:val="00D253C0"/>
    <w:rsid w:val="00D43E1B"/>
    <w:rsid w:val="00D44ED8"/>
    <w:rsid w:val="00D51B10"/>
    <w:rsid w:val="00D54A41"/>
    <w:rsid w:val="00D5702B"/>
    <w:rsid w:val="00D76510"/>
    <w:rsid w:val="00D875D4"/>
    <w:rsid w:val="00D91B2D"/>
    <w:rsid w:val="00D934C2"/>
    <w:rsid w:val="00D93A91"/>
    <w:rsid w:val="00DA0163"/>
    <w:rsid w:val="00DA04BF"/>
    <w:rsid w:val="00DA1930"/>
    <w:rsid w:val="00DA2398"/>
    <w:rsid w:val="00DA43C3"/>
    <w:rsid w:val="00DB28A0"/>
    <w:rsid w:val="00DC020A"/>
    <w:rsid w:val="00DC3501"/>
    <w:rsid w:val="00DD2438"/>
    <w:rsid w:val="00DE304A"/>
    <w:rsid w:val="00DF2CF5"/>
    <w:rsid w:val="00DF71BC"/>
    <w:rsid w:val="00E00EE0"/>
    <w:rsid w:val="00E04853"/>
    <w:rsid w:val="00E15697"/>
    <w:rsid w:val="00E24445"/>
    <w:rsid w:val="00E35545"/>
    <w:rsid w:val="00E44161"/>
    <w:rsid w:val="00E4568C"/>
    <w:rsid w:val="00E46860"/>
    <w:rsid w:val="00E50C67"/>
    <w:rsid w:val="00E565F4"/>
    <w:rsid w:val="00E66962"/>
    <w:rsid w:val="00E814B0"/>
    <w:rsid w:val="00E821B7"/>
    <w:rsid w:val="00E85BCC"/>
    <w:rsid w:val="00E871B7"/>
    <w:rsid w:val="00E90BE2"/>
    <w:rsid w:val="00E93DF9"/>
    <w:rsid w:val="00E94084"/>
    <w:rsid w:val="00E95B41"/>
    <w:rsid w:val="00EA3808"/>
    <w:rsid w:val="00EA4BB0"/>
    <w:rsid w:val="00EB0148"/>
    <w:rsid w:val="00EB1739"/>
    <w:rsid w:val="00EB2A6F"/>
    <w:rsid w:val="00EC6517"/>
    <w:rsid w:val="00ED2901"/>
    <w:rsid w:val="00ED36E8"/>
    <w:rsid w:val="00ED384E"/>
    <w:rsid w:val="00ED6CF6"/>
    <w:rsid w:val="00ED7A94"/>
    <w:rsid w:val="00ED7AED"/>
    <w:rsid w:val="00EE09FB"/>
    <w:rsid w:val="00F000BC"/>
    <w:rsid w:val="00F01491"/>
    <w:rsid w:val="00F054BE"/>
    <w:rsid w:val="00F057D1"/>
    <w:rsid w:val="00F05DAB"/>
    <w:rsid w:val="00F138E3"/>
    <w:rsid w:val="00F140F0"/>
    <w:rsid w:val="00F16A3E"/>
    <w:rsid w:val="00F256E7"/>
    <w:rsid w:val="00F31298"/>
    <w:rsid w:val="00F3399A"/>
    <w:rsid w:val="00F411B1"/>
    <w:rsid w:val="00F52559"/>
    <w:rsid w:val="00F63637"/>
    <w:rsid w:val="00F64327"/>
    <w:rsid w:val="00F814D4"/>
    <w:rsid w:val="00F84052"/>
    <w:rsid w:val="00F9028C"/>
    <w:rsid w:val="00F94FC4"/>
    <w:rsid w:val="00FA0B9F"/>
    <w:rsid w:val="00FA1FD9"/>
    <w:rsid w:val="00FA4CDF"/>
    <w:rsid w:val="00FB1C57"/>
    <w:rsid w:val="00FB64DE"/>
    <w:rsid w:val="00FC0A6E"/>
    <w:rsid w:val="00FC3272"/>
    <w:rsid w:val="00FC3C54"/>
    <w:rsid w:val="00FD53DB"/>
    <w:rsid w:val="00FE3C35"/>
    <w:rsid w:val="00FE5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AED"/>
  </w:style>
  <w:style w:type="paragraph" w:styleId="Heading1">
    <w:name w:val="heading 1"/>
    <w:basedOn w:val="Normal"/>
    <w:next w:val="Normal"/>
    <w:qFormat/>
    <w:rsid w:val="00ED7AED"/>
    <w:pPr>
      <w:keepNext/>
      <w:outlineLvl w:val="0"/>
    </w:pPr>
    <w:rPr>
      <w:b/>
    </w:rPr>
  </w:style>
  <w:style w:type="paragraph" w:styleId="Heading2">
    <w:name w:val="heading 2"/>
    <w:basedOn w:val="Normal"/>
    <w:next w:val="Normal"/>
    <w:qFormat/>
    <w:rsid w:val="00ED7AED"/>
    <w:pPr>
      <w:keepNext/>
      <w:outlineLvl w:val="1"/>
    </w:pPr>
    <w:rPr>
      <w:b/>
      <w:sz w:val="24"/>
    </w:rPr>
  </w:style>
  <w:style w:type="paragraph" w:styleId="Heading3">
    <w:name w:val="heading 3"/>
    <w:basedOn w:val="Normal"/>
    <w:next w:val="Normal"/>
    <w:qFormat/>
    <w:rsid w:val="00ED7AED"/>
    <w:pPr>
      <w:keepNext/>
      <w:outlineLvl w:val="2"/>
    </w:pPr>
    <w:rPr>
      <w:sz w:val="24"/>
    </w:rPr>
  </w:style>
  <w:style w:type="paragraph" w:styleId="Heading4">
    <w:name w:val="heading 4"/>
    <w:basedOn w:val="Normal"/>
    <w:next w:val="Normal"/>
    <w:qFormat/>
    <w:rsid w:val="00ED7AED"/>
    <w:pPr>
      <w:keepNext/>
      <w:spacing w:line="240" w:lineRule="atLeast"/>
      <w:outlineLvl w:val="3"/>
    </w:pPr>
    <w:rPr>
      <w:snapToGrid w:val="0"/>
      <w:color w:val="000000"/>
      <w:sz w:val="24"/>
    </w:rPr>
  </w:style>
  <w:style w:type="paragraph" w:styleId="Heading5">
    <w:name w:val="heading 5"/>
    <w:basedOn w:val="Normal"/>
    <w:next w:val="Normal"/>
    <w:qFormat/>
    <w:rsid w:val="00ED7AED"/>
    <w:pPr>
      <w:keepNext/>
      <w:outlineLvl w:val="4"/>
    </w:pPr>
    <w:rPr>
      <w:b/>
      <w:snapToGrid w:val="0"/>
      <w:color w:val="000000"/>
      <w:sz w:val="24"/>
    </w:rPr>
  </w:style>
  <w:style w:type="paragraph" w:styleId="Heading6">
    <w:name w:val="heading 6"/>
    <w:basedOn w:val="Normal"/>
    <w:next w:val="Normal"/>
    <w:qFormat/>
    <w:rsid w:val="00ED7AED"/>
    <w:pPr>
      <w:keepNext/>
      <w:ind w:left="720"/>
      <w:outlineLvl w:val="5"/>
    </w:pPr>
    <w:rPr>
      <w:snapToGrid w:val="0"/>
      <w:color w:val="000000"/>
      <w:sz w:val="24"/>
    </w:rPr>
  </w:style>
  <w:style w:type="paragraph" w:styleId="Heading7">
    <w:name w:val="heading 7"/>
    <w:basedOn w:val="Normal"/>
    <w:next w:val="Normal"/>
    <w:qFormat/>
    <w:rsid w:val="00ED7AED"/>
    <w:pPr>
      <w:keepNext/>
      <w:outlineLvl w:val="6"/>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7AED"/>
    <w:pPr>
      <w:jc w:val="center"/>
    </w:pPr>
    <w:rPr>
      <w:b/>
    </w:rPr>
  </w:style>
  <w:style w:type="paragraph" w:styleId="BodyText">
    <w:name w:val="Body Text"/>
    <w:basedOn w:val="Normal"/>
    <w:rsid w:val="00ED7AED"/>
    <w:pPr>
      <w:spacing w:line="240" w:lineRule="atLeast"/>
    </w:pPr>
    <w:rPr>
      <w:b/>
      <w:snapToGrid w:val="0"/>
      <w:color w:val="000000"/>
      <w:sz w:val="24"/>
    </w:rPr>
  </w:style>
  <w:style w:type="paragraph" w:styleId="BodyText2">
    <w:name w:val="Body Text 2"/>
    <w:basedOn w:val="Normal"/>
    <w:rsid w:val="00ED7AED"/>
    <w:rPr>
      <w:sz w:val="24"/>
    </w:rPr>
  </w:style>
  <w:style w:type="paragraph" w:styleId="BodyText3">
    <w:name w:val="Body Text 3"/>
    <w:basedOn w:val="Normal"/>
    <w:rsid w:val="00ED7AED"/>
    <w:rPr>
      <w:snapToGrid w:val="0"/>
      <w:color w:val="000000"/>
      <w:sz w:val="24"/>
    </w:rPr>
  </w:style>
  <w:style w:type="character" w:styleId="Hyperlink">
    <w:name w:val="Hyperlink"/>
    <w:basedOn w:val="DefaultParagraphFont"/>
    <w:rsid w:val="00ED7AED"/>
    <w:rPr>
      <w:color w:val="0000FF"/>
      <w:u w:val="single"/>
    </w:rPr>
  </w:style>
  <w:style w:type="paragraph" w:styleId="BodyTextIndent">
    <w:name w:val="Body Text Indent"/>
    <w:basedOn w:val="Normal"/>
    <w:rsid w:val="00ED7AED"/>
    <w:pPr>
      <w:ind w:left="720"/>
    </w:pPr>
    <w:rPr>
      <w:snapToGrid w:val="0"/>
      <w:color w:val="000000"/>
      <w:sz w:val="24"/>
    </w:rPr>
  </w:style>
  <w:style w:type="paragraph" w:styleId="Footer">
    <w:name w:val="footer"/>
    <w:basedOn w:val="Normal"/>
    <w:rsid w:val="00ED7AED"/>
    <w:pPr>
      <w:tabs>
        <w:tab w:val="center" w:pos="4320"/>
        <w:tab w:val="right" w:pos="8640"/>
      </w:tabs>
    </w:pPr>
  </w:style>
  <w:style w:type="character" w:styleId="PageNumber">
    <w:name w:val="page number"/>
    <w:basedOn w:val="DefaultParagraphFont"/>
    <w:rsid w:val="00ED7AED"/>
  </w:style>
  <w:style w:type="table" w:styleId="TableGrid">
    <w:name w:val="Table Grid"/>
    <w:basedOn w:val="TableNormal"/>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42DB7"/>
    <w:rPr>
      <w:rFonts w:ascii="Tahoma" w:hAnsi="Tahoma" w:cs="Tahoma"/>
      <w:sz w:val="16"/>
      <w:szCs w:val="16"/>
    </w:rPr>
  </w:style>
  <w:style w:type="character" w:styleId="FollowedHyperlink">
    <w:name w:val="FollowedHyperlink"/>
    <w:basedOn w:val="DefaultParagraphFont"/>
    <w:rsid w:val="0024518B"/>
    <w:rPr>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vAlign w:val="cente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F138E3"/>
    <w:rPr>
      <w:rFonts w:ascii="Trebuchet MS" w:eastAsia="Calibri" w:hAnsi="Trebuchet MS"/>
      <w:szCs w:val="21"/>
    </w:rPr>
  </w:style>
  <w:style w:type="character" w:customStyle="1" w:styleId="PlainTextChar">
    <w:name w:val="Plain Text Char"/>
    <w:basedOn w:val="DefaultParagraphFont"/>
    <w:link w:val="PlainText"/>
    <w:uiPriority w:val="99"/>
    <w:rsid w:val="00F138E3"/>
    <w:rPr>
      <w:rFonts w:ascii="Trebuchet MS" w:eastAsia="Calibri" w:hAnsi="Trebuchet MS" w:cs="Times New Roman"/>
      <w:szCs w:val="21"/>
    </w:rPr>
  </w:style>
</w:styles>
</file>

<file path=word/webSettings.xml><?xml version="1.0" encoding="utf-8"?>
<w:webSettings xmlns:r="http://schemas.openxmlformats.org/officeDocument/2006/relationships" xmlns:w="http://schemas.openxmlformats.org/wordprocessingml/2006/main">
  <w:divs>
    <w:div w:id="68699127">
      <w:bodyDiv w:val="1"/>
      <w:marLeft w:val="0"/>
      <w:marRight w:val="0"/>
      <w:marTop w:val="0"/>
      <w:marBottom w:val="0"/>
      <w:divBdr>
        <w:top w:val="none" w:sz="0" w:space="0" w:color="auto"/>
        <w:left w:val="none" w:sz="0" w:space="0" w:color="auto"/>
        <w:bottom w:val="none" w:sz="0" w:space="0" w:color="auto"/>
        <w:right w:val="none" w:sz="0" w:space="0" w:color="auto"/>
      </w:divBdr>
    </w:div>
    <w:div w:id="493422069">
      <w:bodyDiv w:val="1"/>
      <w:marLeft w:val="0"/>
      <w:marRight w:val="0"/>
      <w:marTop w:val="0"/>
      <w:marBottom w:val="0"/>
      <w:divBdr>
        <w:top w:val="none" w:sz="0" w:space="0" w:color="auto"/>
        <w:left w:val="none" w:sz="0" w:space="0" w:color="auto"/>
        <w:bottom w:val="none" w:sz="0" w:space="0" w:color="auto"/>
        <w:right w:val="none" w:sz="0" w:space="0" w:color="auto"/>
      </w:divBdr>
    </w:div>
    <w:div w:id="541789814">
      <w:bodyDiv w:val="1"/>
      <w:marLeft w:val="0"/>
      <w:marRight w:val="0"/>
      <w:marTop w:val="0"/>
      <w:marBottom w:val="0"/>
      <w:divBdr>
        <w:top w:val="none" w:sz="0" w:space="0" w:color="auto"/>
        <w:left w:val="none" w:sz="0" w:space="0" w:color="auto"/>
        <w:bottom w:val="none" w:sz="0" w:space="0" w:color="auto"/>
        <w:right w:val="none" w:sz="0" w:space="0" w:color="auto"/>
      </w:divBdr>
    </w:div>
    <w:div w:id="628433507">
      <w:bodyDiv w:val="1"/>
      <w:marLeft w:val="0"/>
      <w:marRight w:val="0"/>
      <w:marTop w:val="0"/>
      <w:marBottom w:val="0"/>
      <w:divBdr>
        <w:top w:val="none" w:sz="0" w:space="0" w:color="auto"/>
        <w:left w:val="none" w:sz="0" w:space="0" w:color="auto"/>
        <w:bottom w:val="none" w:sz="0" w:space="0" w:color="auto"/>
        <w:right w:val="none" w:sz="0" w:space="0" w:color="auto"/>
      </w:divBdr>
    </w:div>
    <w:div w:id="659425835">
      <w:bodyDiv w:val="1"/>
      <w:marLeft w:val="0"/>
      <w:marRight w:val="0"/>
      <w:marTop w:val="0"/>
      <w:marBottom w:val="0"/>
      <w:divBdr>
        <w:top w:val="none" w:sz="0" w:space="0" w:color="auto"/>
        <w:left w:val="none" w:sz="0" w:space="0" w:color="auto"/>
        <w:bottom w:val="none" w:sz="0" w:space="0" w:color="auto"/>
        <w:right w:val="none" w:sz="0" w:space="0" w:color="auto"/>
      </w:divBdr>
    </w:div>
    <w:div w:id="682900760">
      <w:bodyDiv w:val="1"/>
      <w:marLeft w:val="0"/>
      <w:marRight w:val="0"/>
      <w:marTop w:val="0"/>
      <w:marBottom w:val="0"/>
      <w:divBdr>
        <w:top w:val="none" w:sz="0" w:space="0" w:color="auto"/>
        <w:left w:val="none" w:sz="0" w:space="0" w:color="auto"/>
        <w:bottom w:val="none" w:sz="0" w:space="0" w:color="auto"/>
        <w:right w:val="none" w:sz="0" w:space="0" w:color="auto"/>
      </w:divBdr>
    </w:div>
    <w:div w:id="692457208">
      <w:bodyDiv w:val="1"/>
      <w:marLeft w:val="0"/>
      <w:marRight w:val="0"/>
      <w:marTop w:val="0"/>
      <w:marBottom w:val="0"/>
      <w:divBdr>
        <w:top w:val="none" w:sz="0" w:space="0" w:color="auto"/>
        <w:left w:val="none" w:sz="0" w:space="0" w:color="auto"/>
        <w:bottom w:val="none" w:sz="0" w:space="0" w:color="auto"/>
        <w:right w:val="none" w:sz="0" w:space="0" w:color="auto"/>
      </w:divBdr>
    </w:div>
    <w:div w:id="974527229">
      <w:bodyDiv w:val="1"/>
      <w:marLeft w:val="0"/>
      <w:marRight w:val="0"/>
      <w:marTop w:val="0"/>
      <w:marBottom w:val="0"/>
      <w:divBdr>
        <w:top w:val="none" w:sz="0" w:space="0" w:color="auto"/>
        <w:left w:val="none" w:sz="0" w:space="0" w:color="auto"/>
        <w:bottom w:val="none" w:sz="0" w:space="0" w:color="auto"/>
        <w:right w:val="none" w:sz="0" w:space="0" w:color="auto"/>
      </w:divBdr>
    </w:div>
    <w:div w:id="1323504221">
      <w:bodyDiv w:val="1"/>
      <w:marLeft w:val="0"/>
      <w:marRight w:val="0"/>
      <w:marTop w:val="0"/>
      <w:marBottom w:val="0"/>
      <w:divBdr>
        <w:top w:val="none" w:sz="0" w:space="0" w:color="auto"/>
        <w:left w:val="none" w:sz="0" w:space="0" w:color="auto"/>
        <w:bottom w:val="none" w:sz="0" w:space="0" w:color="auto"/>
        <w:right w:val="none" w:sz="0" w:space="0" w:color="auto"/>
      </w:divBdr>
    </w:div>
    <w:div w:id="1408647974">
      <w:bodyDiv w:val="1"/>
      <w:marLeft w:val="0"/>
      <w:marRight w:val="0"/>
      <w:marTop w:val="0"/>
      <w:marBottom w:val="0"/>
      <w:divBdr>
        <w:top w:val="none" w:sz="0" w:space="0" w:color="auto"/>
        <w:left w:val="none" w:sz="0" w:space="0" w:color="auto"/>
        <w:bottom w:val="none" w:sz="0" w:space="0" w:color="auto"/>
        <w:right w:val="none" w:sz="0" w:space="0" w:color="auto"/>
      </w:divBdr>
    </w:div>
    <w:div w:id="1411349061">
      <w:bodyDiv w:val="1"/>
      <w:marLeft w:val="0"/>
      <w:marRight w:val="0"/>
      <w:marTop w:val="0"/>
      <w:marBottom w:val="0"/>
      <w:divBdr>
        <w:top w:val="none" w:sz="0" w:space="0" w:color="auto"/>
        <w:left w:val="none" w:sz="0" w:space="0" w:color="auto"/>
        <w:bottom w:val="none" w:sz="0" w:space="0" w:color="auto"/>
        <w:right w:val="none" w:sz="0" w:space="0" w:color="auto"/>
      </w:divBdr>
    </w:div>
    <w:div w:id="1492019086">
      <w:bodyDiv w:val="1"/>
      <w:marLeft w:val="0"/>
      <w:marRight w:val="0"/>
      <w:marTop w:val="0"/>
      <w:marBottom w:val="0"/>
      <w:divBdr>
        <w:top w:val="none" w:sz="0" w:space="0" w:color="auto"/>
        <w:left w:val="none" w:sz="0" w:space="0" w:color="auto"/>
        <w:bottom w:val="none" w:sz="0" w:space="0" w:color="auto"/>
        <w:right w:val="none" w:sz="0" w:space="0" w:color="auto"/>
      </w:divBdr>
    </w:div>
    <w:div w:id="1881896735">
      <w:bodyDiv w:val="1"/>
      <w:marLeft w:val="0"/>
      <w:marRight w:val="0"/>
      <w:marTop w:val="0"/>
      <w:marBottom w:val="0"/>
      <w:divBdr>
        <w:top w:val="none" w:sz="0" w:space="0" w:color="auto"/>
        <w:left w:val="none" w:sz="0" w:space="0" w:color="auto"/>
        <w:bottom w:val="none" w:sz="0" w:space="0" w:color="auto"/>
        <w:right w:val="none" w:sz="0" w:space="0" w:color="auto"/>
      </w:divBdr>
      <w:divsChild>
        <w:div w:id="838228524">
          <w:marLeft w:val="0"/>
          <w:marRight w:val="0"/>
          <w:marTop w:val="0"/>
          <w:marBottom w:val="0"/>
          <w:divBdr>
            <w:top w:val="none" w:sz="0" w:space="0" w:color="auto"/>
            <w:left w:val="none" w:sz="0" w:space="0" w:color="auto"/>
            <w:bottom w:val="none" w:sz="0" w:space="0" w:color="auto"/>
            <w:right w:val="none" w:sz="0" w:space="0" w:color="auto"/>
          </w:divBdr>
        </w:div>
        <w:div w:id="1302925513">
          <w:marLeft w:val="0"/>
          <w:marRight w:val="0"/>
          <w:marTop w:val="0"/>
          <w:marBottom w:val="0"/>
          <w:divBdr>
            <w:top w:val="none" w:sz="0" w:space="0" w:color="auto"/>
            <w:left w:val="none" w:sz="0" w:space="0" w:color="auto"/>
            <w:bottom w:val="none" w:sz="0" w:space="0" w:color="auto"/>
            <w:right w:val="none" w:sz="0" w:space="0" w:color="auto"/>
          </w:divBdr>
        </w:div>
        <w:div w:id="1969969171">
          <w:marLeft w:val="0"/>
          <w:marRight w:val="0"/>
          <w:marTop w:val="0"/>
          <w:marBottom w:val="0"/>
          <w:divBdr>
            <w:top w:val="none" w:sz="0" w:space="0" w:color="auto"/>
            <w:left w:val="none" w:sz="0" w:space="0" w:color="auto"/>
            <w:bottom w:val="none" w:sz="0" w:space="0" w:color="auto"/>
            <w:right w:val="none" w:sz="0" w:space="0" w:color="auto"/>
          </w:divBdr>
        </w:div>
        <w:div w:id="1987271297">
          <w:marLeft w:val="0"/>
          <w:marRight w:val="0"/>
          <w:marTop w:val="0"/>
          <w:marBottom w:val="0"/>
          <w:divBdr>
            <w:top w:val="none" w:sz="0" w:space="0" w:color="auto"/>
            <w:left w:val="none" w:sz="0" w:space="0" w:color="auto"/>
            <w:bottom w:val="none" w:sz="0" w:space="0" w:color="auto"/>
            <w:right w:val="none" w:sz="0" w:space="0" w:color="auto"/>
          </w:divBdr>
        </w:div>
      </w:divsChild>
    </w:div>
    <w:div w:id="1896893829">
      <w:bodyDiv w:val="1"/>
      <w:marLeft w:val="0"/>
      <w:marRight w:val="0"/>
      <w:marTop w:val="0"/>
      <w:marBottom w:val="0"/>
      <w:divBdr>
        <w:top w:val="none" w:sz="0" w:space="0" w:color="auto"/>
        <w:left w:val="none" w:sz="0" w:space="0" w:color="auto"/>
        <w:bottom w:val="none" w:sz="0" w:space="0" w:color="auto"/>
        <w:right w:val="none" w:sz="0" w:space="0" w:color="auto"/>
      </w:divBdr>
    </w:div>
    <w:div w:id="1902980061">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sChild>
        <w:div w:id="1448430313">
          <w:marLeft w:val="0"/>
          <w:marRight w:val="0"/>
          <w:marTop w:val="0"/>
          <w:marBottom w:val="0"/>
          <w:divBdr>
            <w:top w:val="none" w:sz="0" w:space="0" w:color="auto"/>
            <w:left w:val="none" w:sz="0" w:space="0" w:color="auto"/>
            <w:bottom w:val="none" w:sz="0" w:space="0" w:color="auto"/>
            <w:right w:val="none" w:sz="0" w:space="0" w:color="auto"/>
          </w:divBdr>
          <w:divsChild>
            <w:div w:id="16935745">
              <w:marLeft w:val="0"/>
              <w:marRight w:val="0"/>
              <w:marTop w:val="0"/>
              <w:marBottom w:val="0"/>
              <w:divBdr>
                <w:top w:val="none" w:sz="0" w:space="0" w:color="auto"/>
                <w:left w:val="none" w:sz="0" w:space="0" w:color="auto"/>
                <w:bottom w:val="none" w:sz="0" w:space="0" w:color="auto"/>
                <w:right w:val="none" w:sz="0" w:space="0" w:color="auto"/>
              </w:divBdr>
            </w:div>
            <w:div w:id="66921727">
              <w:marLeft w:val="0"/>
              <w:marRight w:val="0"/>
              <w:marTop w:val="0"/>
              <w:marBottom w:val="0"/>
              <w:divBdr>
                <w:top w:val="none" w:sz="0" w:space="0" w:color="auto"/>
                <w:left w:val="none" w:sz="0" w:space="0" w:color="auto"/>
                <w:bottom w:val="none" w:sz="0" w:space="0" w:color="auto"/>
                <w:right w:val="none" w:sz="0" w:space="0" w:color="auto"/>
              </w:divBdr>
            </w:div>
            <w:div w:id="788015357">
              <w:marLeft w:val="0"/>
              <w:marRight w:val="0"/>
              <w:marTop w:val="0"/>
              <w:marBottom w:val="0"/>
              <w:divBdr>
                <w:top w:val="none" w:sz="0" w:space="0" w:color="auto"/>
                <w:left w:val="none" w:sz="0" w:space="0" w:color="auto"/>
                <w:bottom w:val="none" w:sz="0" w:space="0" w:color="auto"/>
                <w:right w:val="none" w:sz="0" w:space="0" w:color="auto"/>
              </w:divBdr>
            </w:div>
            <w:div w:id="1468476070">
              <w:marLeft w:val="0"/>
              <w:marRight w:val="0"/>
              <w:marTop w:val="0"/>
              <w:marBottom w:val="0"/>
              <w:divBdr>
                <w:top w:val="none" w:sz="0" w:space="0" w:color="auto"/>
                <w:left w:val="none" w:sz="0" w:space="0" w:color="auto"/>
                <w:bottom w:val="none" w:sz="0" w:space="0" w:color="auto"/>
                <w:right w:val="none" w:sz="0" w:space="0" w:color="auto"/>
              </w:divBdr>
            </w:div>
            <w:div w:id="16690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3</cp:revision>
  <cp:lastPrinted>2009-11-10T16:04:00Z</cp:lastPrinted>
  <dcterms:created xsi:type="dcterms:W3CDTF">2010-08-05T17:58:00Z</dcterms:created>
  <dcterms:modified xsi:type="dcterms:W3CDTF">2010-08-11T14:11:00Z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